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07E" w:rsidRDefault="00A4707E">
      <w:pPr>
        <w:sectPr w:rsidR="00A4707E">
          <w:footerReference w:type="default" r:id="rId7"/>
          <w:headerReference w:type="first" r:id="rId8"/>
          <w:footerReference w:type="first" r:id="rId9"/>
          <w:type w:val="continuous"/>
          <w:pgSz w:w="12240" w:h="15840" w:code="1"/>
          <w:pgMar w:top="1440" w:right="907" w:bottom="576" w:left="907" w:header="432" w:footer="432" w:gutter="0"/>
          <w:cols w:space="720"/>
          <w:titlePg/>
        </w:sectPr>
      </w:pPr>
    </w:p>
    <w:p w:rsidR="00A4707E" w:rsidRPr="001C0668" w:rsidRDefault="00A4707E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C0668">
        <w:rPr>
          <w:rFonts w:asciiTheme="minorHAnsi" w:hAnsiTheme="minorHAnsi" w:cstheme="minorHAnsi"/>
          <w:sz w:val="24"/>
          <w:szCs w:val="24"/>
        </w:rPr>
        <w:t>MEMO</w:t>
      </w:r>
    </w:p>
    <w:p w:rsidR="00A4707E" w:rsidRPr="001C0668" w:rsidRDefault="00A4707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4707E" w:rsidRPr="001C0668" w:rsidRDefault="00A4707E">
      <w:pPr>
        <w:tabs>
          <w:tab w:val="left" w:pos="15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C0668">
        <w:rPr>
          <w:rFonts w:asciiTheme="minorHAnsi" w:hAnsiTheme="minorHAnsi" w:cstheme="minorHAnsi"/>
          <w:b/>
          <w:sz w:val="24"/>
          <w:szCs w:val="24"/>
        </w:rPr>
        <w:t>DATE:</w:t>
      </w:r>
      <w:r w:rsidRPr="001C0668">
        <w:rPr>
          <w:rFonts w:asciiTheme="minorHAnsi" w:hAnsiTheme="minorHAnsi" w:cstheme="minorHAnsi"/>
          <w:sz w:val="24"/>
          <w:szCs w:val="24"/>
        </w:rPr>
        <w:tab/>
      </w:r>
      <w:r w:rsidR="009A2D9C">
        <w:rPr>
          <w:rFonts w:asciiTheme="minorHAnsi" w:hAnsiTheme="minorHAnsi" w:cstheme="minorHAnsi"/>
          <w:sz w:val="24"/>
          <w:szCs w:val="24"/>
        </w:rPr>
        <w:t>August 16, 2023</w:t>
      </w:r>
    </w:p>
    <w:p w:rsidR="00A4707E" w:rsidRPr="001C0668" w:rsidRDefault="00A4707E">
      <w:pPr>
        <w:tabs>
          <w:tab w:val="left" w:pos="158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4707E" w:rsidRPr="00CA240E" w:rsidRDefault="00A4707E">
      <w:pPr>
        <w:tabs>
          <w:tab w:val="left" w:pos="15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C0668">
        <w:rPr>
          <w:rFonts w:asciiTheme="minorHAnsi" w:hAnsiTheme="minorHAnsi" w:cstheme="minorHAnsi"/>
          <w:b/>
          <w:sz w:val="24"/>
          <w:szCs w:val="24"/>
        </w:rPr>
        <w:t>TO:</w:t>
      </w:r>
      <w:r w:rsidRPr="001C0668">
        <w:rPr>
          <w:rFonts w:asciiTheme="minorHAnsi" w:hAnsiTheme="minorHAnsi" w:cstheme="minorHAnsi"/>
          <w:b/>
          <w:sz w:val="24"/>
          <w:szCs w:val="24"/>
        </w:rPr>
        <w:tab/>
      </w:r>
      <w:r w:rsidR="00CA240E">
        <w:rPr>
          <w:rFonts w:asciiTheme="minorHAnsi" w:hAnsiTheme="minorHAnsi" w:cstheme="minorHAnsi"/>
          <w:sz w:val="24"/>
          <w:szCs w:val="24"/>
        </w:rPr>
        <w:t>DNR Legal Services Bureau</w:t>
      </w:r>
    </w:p>
    <w:p w:rsidR="00A4707E" w:rsidRPr="001C0668" w:rsidRDefault="00A4707E">
      <w:pPr>
        <w:tabs>
          <w:tab w:val="left" w:pos="158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4707E" w:rsidRPr="001C0668" w:rsidRDefault="00A4707E">
      <w:pPr>
        <w:tabs>
          <w:tab w:val="left" w:pos="15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C0668">
        <w:rPr>
          <w:rFonts w:asciiTheme="minorHAnsi" w:hAnsiTheme="minorHAnsi" w:cstheme="minorHAnsi"/>
          <w:b/>
          <w:sz w:val="24"/>
          <w:szCs w:val="24"/>
        </w:rPr>
        <w:t>FROM:</w:t>
      </w:r>
      <w:r w:rsidRPr="001C0668">
        <w:rPr>
          <w:rFonts w:asciiTheme="minorHAnsi" w:hAnsiTheme="minorHAnsi" w:cstheme="minorHAnsi"/>
          <w:sz w:val="24"/>
          <w:szCs w:val="24"/>
        </w:rPr>
        <w:tab/>
      </w:r>
      <w:r w:rsidR="00BA000A" w:rsidRPr="001C0668">
        <w:rPr>
          <w:rFonts w:asciiTheme="minorHAnsi" w:hAnsiTheme="minorHAnsi" w:cstheme="minorHAnsi"/>
          <w:sz w:val="24"/>
          <w:szCs w:val="24"/>
        </w:rPr>
        <w:t>Anthony Kerker</w:t>
      </w:r>
      <w:r w:rsidR="005F2CE9" w:rsidRPr="001C0668">
        <w:rPr>
          <w:rFonts w:asciiTheme="minorHAnsi" w:hAnsiTheme="minorHAnsi" w:cstheme="minorHAnsi"/>
          <w:sz w:val="24"/>
          <w:szCs w:val="24"/>
        </w:rPr>
        <w:t xml:space="preserve"> – Iowa DNR Field Office 6</w:t>
      </w:r>
    </w:p>
    <w:p w:rsidR="00A4707E" w:rsidRPr="001C0668" w:rsidRDefault="00A4707E">
      <w:pPr>
        <w:tabs>
          <w:tab w:val="left" w:pos="158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CA240E" w:rsidRDefault="00A4707E" w:rsidP="009A2D9C">
      <w:pPr>
        <w:tabs>
          <w:tab w:val="left" w:pos="15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C0668">
        <w:rPr>
          <w:rFonts w:asciiTheme="minorHAnsi" w:hAnsiTheme="minorHAnsi" w:cstheme="minorHAnsi"/>
          <w:b/>
          <w:sz w:val="24"/>
          <w:szCs w:val="24"/>
        </w:rPr>
        <w:t>RE:</w:t>
      </w:r>
      <w:r w:rsidRPr="001C066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9A2D9C">
        <w:rPr>
          <w:rFonts w:asciiTheme="minorHAnsi" w:hAnsiTheme="minorHAnsi" w:cstheme="minorHAnsi"/>
          <w:sz w:val="24"/>
          <w:szCs w:val="24"/>
        </w:rPr>
        <w:t>Sedore</w:t>
      </w:r>
      <w:proofErr w:type="spellEnd"/>
      <w:r w:rsidR="009A2D9C">
        <w:rPr>
          <w:rFonts w:asciiTheme="minorHAnsi" w:hAnsiTheme="minorHAnsi" w:cstheme="minorHAnsi"/>
          <w:sz w:val="24"/>
          <w:szCs w:val="24"/>
        </w:rPr>
        <w:t xml:space="preserve"> Sanitation &amp; Recycling</w:t>
      </w:r>
    </w:p>
    <w:p w:rsidR="009A2D9C" w:rsidRPr="001C0668" w:rsidRDefault="009A2D9C" w:rsidP="009A2D9C">
      <w:pPr>
        <w:tabs>
          <w:tab w:val="left" w:pos="15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28942 Hwy 16, Stockport, IA</w:t>
      </w:r>
    </w:p>
    <w:p w:rsidR="00A4707E" w:rsidRPr="00DD2D4E" w:rsidRDefault="00A4707E">
      <w:pPr>
        <w:rPr>
          <w:rFonts w:asciiTheme="minorHAnsi" w:hAnsiTheme="minorHAnsi" w:cstheme="minorHAnsi"/>
          <w:sz w:val="24"/>
          <w:szCs w:val="24"/>
        </w:rPr>
      </w:pPr>
    </w:p>
    <w:p w:rsidR="000661E7" w:rsidRPr="00DD2D4E" w:rsidRDefault="001C0668" w:rsidP="005A10E0">
      <w:pPr>
        <w:rPr>
          <w:rFonts w:asciiTheme="minorHAnsi" w:hAnsiTheme="minorHAnsi" w:cstheme="minorHAnsi"/>
          <w:noProof/>
          <w:sz w:val="24"/>
          <w:szCs w:val="24"/>
        </w:rPr>
      </w:pPr>
      <w:r w:rsidRPr="00DD2D4E">
        <w:rPr>
          <w:rFonts w:asciiTheme="minorHAnsi" w:hAnsiTheme="minorHAnsi" w:cstheme="minorHAnsi"/>
          <w:sz w:val="24"/>
          <w:szCs w:val="24"/>
        </w:rPr>
        <w:t xml:space="preserve">On </w:t>
      </w:r>
      <w:r w:rsidR="00EF22E2">
        <w:rPr>
          <w:rFonts w:asciiTheme="minorHAnsi" w:hAnsiTheme="minorHAnsi" w:cstheme="minorHAnsi"/>
          <w:sz w:val="24"/>
          <w:szCs w:val="24"/>
        </w:rPr>
        <w:t>August 15</w:t>
      </w:r>
      <w:r w:rsidRPr="00DD2D4E">
        <w:rPr>
          <w:rFonts w:asciiTheme="minorHAnsi" w:hAnsiTheme="minorHAnsi" w:cstheme="minorHAnsi"/>
          <w:sz w:val="24"/>
          <w:szCs w:val="24"/>
        </w:rPr>
        <w:t>, 202</w:t>
      </w:r>
      <w:r w:rsidR="00EF22E2">
        <w:rPr>
          <w:rFonts w:asciiTheme="minorHAnsi" w:hAnsiTheme="minorHAnsi" w:cstheme="minorHAnsi"/>
          <w:sz w:val="24"/>
          <w:szCs w:val="24"/>
        </w:rPr>
        <w:t>3</w:t>
      </w:r>
      <w:r w:rsidR="000661E7" w:rsidRPr="00DD2D4E">
        <w:rPr>
          <w:rFonts w:asciiTheme="minorHAnsi" w:hAnsiTheme="minorHAnsi" w:cstheme="minorHAnsi"/>
          <w:sz w:val="24"/>
          <w:szCs w:val="24"/>
        </w:rPr>
        <w:t>,</w:t>
      </w:r>
      <w:r w:rsidRPr="00DD2D4E">
        <w:rPr>
          <w:rFonts w:asciiTheme="minorHAnsi" w:hAnsiTheme="minorHAnsi" w:cstheme="minorHAnsi"/>
          <w:sz w:val="24"/>
          <w:szCs w:val="24"/>
        </w:rPr>
        <w:t xml:space="preserve"> </w:t>
      </w:r>
      <w:r w:rsidR="00EF22E2">
        <w:rPr>
          <w:rFonts w:asciiTheme="minorHAnsi" w:hAnsiTheme="minorHAnsi" w:cstheme="minorHAnsi"/>
          <w:sz w:val="24"/>
          <w:szCs w:val="24"/>
        </w:rPr>
        <w:t xml:space="preserve">at approximately 11 AM I arrived to a neighboring property near </w:t>
      </w:r>
      <w:proofErr w:type="spellStart"/>
      <w:r w:rsidR="00EF22E2">
        <w:rPr>
          <w:rFonts w:asciiTheme="minorHAnsi" w:hAnsiTheme="minorHAnsi" w:cstheme="minorHAnsi"/>
          <w:sz w:val="24"/>
          <w:szCs w:val="24"/>
        </w:rPr>
        <w:t>Sedore</w:t>
      </w:r>
      <w:proofErr w:type="spellEnd"/>
      <w:r w:rsidR="00EF22E2">
        <w:rPr>
          <w:rFonts w:asciiTheme="minorHAnsi" w:hAnsiTheme="minorHAnsi" w:cstheme="minorHAnsi"/>
          <w:sz w:val="24"/>
          <w:szCs w:val="24"/>
        </w:rPr>
        <w:t xml:space="preserve"> Sanitation &amp; Recycling. While I was driving by the </w:t>
      </w:r>
      <w:r w:rsidR="005A10E0">
        <w:rPr>
          <w:rFonts w:asciiTheme="minorHAnsi" w:hAnsiTheme="minorHAnsi" w:cstheme="minorHAnsi"/>
          <w:sz w:val="24"/>
          <w:szCs w:val="24"/>
        </w:rPr>
        <w:t>entrance</w:t>
      </w:r>
      <w:r w:rsidR="00EF22E2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="00EF22E2">
        <w:rPr>
          <w:rFonts w:asciiTheme="minorHAnsi" w:hAnsiTheme="minorHAnsi" w:cstheme="minorHAnsi"/>
          <w:sz w:val="24"/>
          <w:szCs w:val="24"/>
        </w:rPr>
        <w:t>Sedore</w:t>
      </w:r>
      <w:proofErr w:type="spellEnd"/>
      <w:r w:rsidR="00EF22E2">
        <w:rPr>
          <w:rFonts w:asciiTheme="minorHAnsi" w:hAnsiTheme="minorHAnsi" w:cstheme="minorHAnsi"/>
          <w:sz w:val="24"/>
          <w:szCs w:val="24"/>
        </w:rPr>
        <w:t xml:space="preserve"> Sanitation &amp; Recycling I noticed a red </w:t>
      </w:r>
      <w:r w:rsidR="005A10E0">
        <w:rPr>
          <w:rFonts w:asciiTheme="minorHAnsi" w:hAnsiTheme="minorHAnsi" w:cstheme="minorHAnsi"/>
          <w:sz w:val="24"/>
          <w:szCs w:val="24"/>
        </w:rPr>
        <w:t>roll off</w:t>
      </w:r>
      <w:r w:rsidR="00EF22E2">
        <w:rPr>
          <w:rFonts w:asciiTheme="minorHAnsi" w:hAnsiTheme="minorHAnsi" w:cstheme="minorHAnsi"/>
          <w:sz w:val="24"/>
          <w:szCs w:val="24"/>
        </w:rPr>
        <w:t xml:space="preserve"> dumpster being loaded with solid waste via an excavator. </w:t>
      </w:r>
      <w:r w:rsidR="00B31FC3">
        <w:rPr>
          <w:rFonts w:asciiTheme="minorHAnsi" w:hAnsiTheme="minorHAnsi" w:cstheme="minorHAnsi"/>
          <w:sz w:val="24"/>
          <w:szCs w:val="24"/>
        </w:rPr>
        <w:t xml:space="preserve">The </w:t>
      </w:r>
      <w:r w:rsidR="00326D5A">
        <w:rPr>
          <w:rFonts w:asciiTheme="minorHAnsi" w:hAnsiTheme="minorHAnsi" w:cstheme="minorHAnsi"/>
          <w:sz w:val="24"/>
          <w:szCs w:val="24"/>
        </w:rPr>
        <w:t>excavator</w:t>
      </w:r>
      <w:r w:rsidR="00B31FC3">
        <w:rPr>
          <w:rFonts w:asciiTheme="minorHAnsi" w:hAnsiTheme="minorHAnsi" w:cstheme="minorHAnsi"/>
          <w:sz w:val="24"/>
          <w:szCs w:val="24"/>
        </w:rPr>
        <w:t xml:space="preserve"> and roll off dumpster </w:t>
      </w:r>
      <w:r w:rsidR="00AB40AA">
        <w:rPr>
          <w:rFonts w:asciiTheme="minorHAnsi" w:hAnsiTheme="minorHAnsi" w:cstheme="minorHAnsi"/>
          <w:sz w:val="24"/>
          <w:szCs w:val="24"/>
        </w:rPr>
        <w:t>were</w:t>
      </w:r>
      <w:r w:rsidR="00B31FC3">
        <w:rPr>
          <w:rFonts w:asciiTheme="minorHAnsi" w:hAnsiTheme="minorHAnsi" w:cstheme="minorHAnsi"/>
          <w:sz w:val="24"/>
          <w:szCs w:val="24"/>
        </w:rPr>
        <w:t xml:space="preserve"> located on the </w:t>
      </w:r>
      <w:r w:rsidR="00AB40AA">
        <w:rPr>
          <w:rFonts w:asciiTheme="minorHAnsi" w:hAnsiTheme="minorHAnsi" w:cstheme="minorHAnsi"/>
          <w:sz w:val="24"/>
          <w:szCs w:val="24"/>
        </w:rPr>
        <w:t>e</w:t>
      </w:r>
      <w:r w:rsidR="00B31FC3">
        <w:rPr>
          <w:rFonts w:asciiTheme="minorHAnsi" w:hAnsiTheme="minorHAnsi" w:cstheme="minorHAnsi"/>
          <w:sz w:val="24"/>
          <w:szCs w:val="24"/>
        </w:rPr>
        <w:t xml:space="preserve">ast side of the </w:t>
      </w:r>
      <w:r w:rsidR="00AB40AA">
        <w:rPr>
          <w:rFonts w:asciiTheme="minorHAnsi" w:hAnsiTheme="minorHAnsi" w:cstheme="minorHAnsi"/>
          <w:sz w:val="24"/>
          <w:szCs w:val="24"/>
        </w:rPr>
        <w:t xml:space="preserve">large white </w:t>
      </w:r>
      <w:r w:rsidR="00B31FC3">
        <w:rPr>
          <w:rFonts w:asciiTheme="minorHAnsi" w:hAnsiTheme="minorHAnsi" w:cstheme="minorHAnsi"/>
          <w:sz w:val="24"/>
          <w:szCs w:val="24"/>
        </w:rPr>
        <w:t xml:space="preserve">building on the property. </w:t>
      </w:r>
      <w:r w:rsidR="00EF22E2">
        <w:rPr>
          <w:rFonts w:asciiTheme="minorHAnsi" w:hAnsiTheme="minorHAnsi" w:cstheme="minorHAnsi"/>
          <w:sz w:val="24"/>
          <w:szCs w:val="24"/>
        </w:rPr>
        <w:t xml:space="preserve">The red </w:t>
      </w:r>
      <w:r w:rsidR="005A10E0">
        <w:rPr>
          <w:rFonts w:asciiTheme="minorHAnsi" w:hAnsiTheme="minorHAnsi" w:cstheme="minorHAnsi"/>
          <w:sz w:val="24"/>
          <w:szCs w:val="24"/>
        </w:rPr>
        <w:t>roll off</w:t>
      </w:r>
      <w:r w:rsidR="00EF22E2">
        <w:rPr>
          <w:rFonts w:asciiTheme="minorHAnsi" w:hAnsiTheme="minorHAnsi" w:cstheme="minorHAnsi"/>
          <w:sz w:val="24"/>
          <w:szCs w:val="24"/>
        </w:rPr>
        <w:t xml:space="preserve"> </w:t>
      </w:r>
      <w:r w:rsidR="005A10E0">
        <w:rPr>
          <w:rFonts w:asciiTheme="minorHAnsi" w:hAnsiTheme="minorHAnsi" w:cstheme="minorHAnsi"/>
          <w:sz w:val="24"/>
          <w:szCs w:val="24"/>
        </w:rPr>
        <w:t>dumpster</w:t>
      </w:r>
      <w:r w:rsidR="00EF22E2">
        <w:rPr>
          <w:rFonts w:asciiTheme="minorHAnsi" w:hAnsiTheme="minorHAnsi" w:cstheme="minorHAnsi"/>
          <w:sz w:val="24"/>
          <w:szCs w:val="24"/>
        </w:rPr>
        <w:t xml:space="preserve"> was near full of solid waste</w:t>
      </w:r>
      <w:r w:rsidR="00326D5A">
        <w:rPr>
          <w:rFonts w:asciiTheme="minorHAnsi" w:hAnsiTheme="minorHAnsi" w:cstheme="minorHAnsi"/>
          <w:sz w:val="24"/>
          <w:szCs w:val="24"/>
        </w:rPr>
        <w:t xml:space="preserve"> per my arrival,</w:t>
      </w:r>
      <w:r w:rsidR="00EF22E2">
        <w:rPr>
          <w:rFonts w:asciiTheme="minorHAnsi" w:hAnsiTheme="minorHAnsi" w:cstheme="minorHAnsi"/>
          <w:sz w:val="24"/>
          <w:szCs w:val="24"/>
        </w:rPr>
        <w:t xml:space="preserve"> which appeared to </w:t>
      </w:r>
      <w:r w:rsidR="005A10E0">
        <w:rPr>
          <w:rFonts w:asciiTheme="minorHAnsi" w:hAnsiTheme="minorHAnsi" w:cstheme="minorHAnsi"/>
          <w:sz w:val="24"/>
          <w:szCs w:val="24"/>
        </w:rPr>
        <w:t>include</w:t>
      </w:r>
      <w:r w:rsidR="00EF22E2">
        <w:rPr>
          <w:rFonts w:asciiTheme="minorHAnsi" w:hAnsiTheme="minorHAnsi" w:cstheme="minorHAnsi"/>
          <w:sz w:val="24"/>
          <w:szCs w:val="24"/>
        </w:rPr>
        <w:t xml:space="preserve"> </w:t>
      </w:r>
      <w:r w:rsidR="005A10E0">
        <w:rPr>
          <w:rFonts w:asciiTheme="minorHAnsi" w:hAnsiTheme="minorHAnsi" w:cstheme="minorHAnsi"/>
          <w:sz w:val="24"/>
          <w:szCs w:val="24"/>
        </w:rPr>
        <w:t>demolition</w:t>
      </w:r>
      <w:r w:rsidR="00EF22E2">
        <w:rPr>
          <w:rFonts w:asciiTheme="minorHAnsi" w:hAnsiTheme="minorHAnsi" w:cstheme="minorHAnsi"/>
          <w:sz w:val="24"/>
          <w:szCs w:val="24"/>
        </w:rPr>
        <w:t xml:space="preserve"> waste and </w:t>
      </w:r>
      <w:r w:rsidR="005A10E0">
        <w:rPr>
          <w:rFonts w:asciiTheme="minorHAnsi" w:hAnsiTheme="minorHAnsi" w:cstheme="minorHAnsi"/>
          <w:sz w:val="24"/>
          <w:szCs w:val="24"/>
        </w:rPr>
        <w:t xml:space="preserve">plastic bags. I next pulled into the neighboring property and observed the activities occurring at </w:t>
      </w:r>
      <w:proofErr w:type="spellStart"/>
      <w:r w:rsidR="005A10E0">
        <w:rPr>
          <w:rFonts w:asciiTheme="minorHAnsi" w:hAnsiTheme="minorHAnsi" w:cstheme="minorHAnsi"/>
          <w:sz w:val="24"/>
          <w:szCs w:val="24"/>
        </w:rPr>
        <w:t>Sedore</w:t>
      </w:r>
      <w:proofErr w:type="spellEnd"/>
      <w:r w:rsidR="005A10E0">
        <w:rPr>
          <w:rFonts w:asciiTheme="minorHAnsi" w:hAnsiTheme="minorHAnsi" w:cstheme="minorHAnsi"/>
          <w:sz w:val="24"/>
          <w:szCs w:val="24"/>
        </w:rPr>
        <w:t xml:space="preserve"> Sanitation &amp; Recycling from 11 AM</w:t>
      </w:r>
      <w:r w:rsidR="00AB40AA">
        <w:rPr>
          <w:rFonts w:asciiTheme="minorHAnsi" w:hAnsiTheme="minorHAnsi" w:cstheme="minorHAnsi"/>
          <w:sz w:val="24"/>
          <w:szCs w:val="24"/>
        </w:rPr>
        <w:t xml:space="preserve"> </w:t>
      </w:r>
      <w:r w:rsidR="005A10E0">
        <w:rPr>
          <w:rFonts w:asciiTheme="minorHAnsi" w:hAnsiTheme="minorHAnsi" w:cstheme="minorHAnsi"/>
          <w:sz w:val="24"/>
          <w:szCs w:val="24"/>
        </w:rPr>
        <w:t xml:space="preserve">- 1:10 PM. </w:t>
      </w:r>
    </w:p>
    <w:p w:rsidR="004B386C" w:rsidRDefault="004B386C" w:rsidP="00A144A0">
      <w:pPr>
        <w:rPr>
          <w:rFonts w:asciiTheme="minorHAnsi" w:hAnsiTheme="minorHAnsi" w:cstheme="minorHAnsi"/>
          <w:sz w:val="24"/>
          <w:szCs w:val="24"/>
        </w:rPr>
      </w:pPr>
    </w:p>
    <w:p w:rsidR="00530807" w:rsidRDefault="00530807" w:rsidP="00A144A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Over the next couple of </w:t>
      </w:r>
      <w:r w:rsidR="00AE4C22">
        <w:rPr>
          <w:rFonts w:asciiTheme="minorHAnsi" w:hAnsiTheme="minorHAnsi" w:cstheme="minorHAnsi"/>
          <w:sz w:val="24"/>
          <w:szCs w:val="24"/>
        </w:rPr>
        <w:t>hours,</w:t>
      </w:r>
      <w:r>
        <w:rPr>
          <w:rFonts w:asciiTheme="minorHAnsi" w:hAnsiTheme="minorHAnsi" w:cstheme="minorHAnsi"/>
          <w:sz w:val="24"/>
          <w:szCs w:val="24"/>
        </w:rPr>
        <w:t xml:space="preserve"> I observed garbage trucks, empty roll off dumpsters, and other trucks come in and out of the property</w:t>
      </w:r>
      <w:r w:rsidR="00326D5A">
        <w:rPr>
          <w:rFonts w:asciiTheme="minorHAnsi" w:hAnsiTheme="minorHAnsi" w:cstheme="minorHAnsi"/>
          <w:sz w:val="24"/>
          <w:szCs w:val="24"/>
        </w:rPr>
        <w:t xml:space="preserve"> heading </w:t>
      </w:r>
      <w:r w:rsidR="00AB40AA">
        <w:rPr>
          <w:rFonts w:asciiTheme="minorHAnsi" w:hAnsiTheme="minorHAnsi" w:cstheme="minorHAnsi"/>
          <w:sz w:val="24"/>
          <w:szCs w:val="24"/>
        </w:rPr>
        <w:t>e</w:t>
      </w:r>
      <w:r w:rsidR="00326D5A">
        <w:rPr>
          <w:rFonts w:asciiTheme="minorHAnsi" w:hAnsiTheme="minorHAnsi" w:cstheme="minorHAnsi"/>
          <w:sz w:val="24"/>
          <w:szCs w:val="24"/>
        </w:rPr>
        <w:t xml:space="preserve">ast and </w:t>
      </w:r>
      <w:r w:rsidR="00AB40AA">
        <w:rPr>
          <w:rFonts w:asciiTheme="minorHAnsi" w:hAnsiTheme="minorHAnsi" w:cstheme="minorHAnsi"/>
          <w:sz w:val="24"/>
          <w:szCs w:val="24"/>
        </w:rPr>
        <w:t>w</w:t>
      </w:r>
      <w:r w:rsidR="00326D5A">
        <w:rPr>
          <w:rFonts w:asciiTheme="minorHAnsi" w:hAnsiTheme="minorHAnsi" w:cstheme="minorHAnsi"/>
          <w:sz w:val="24"/>
          <w:szCs w:val="24"/>
        </w:rPr>
        <w:t>est on Highway 16</w:t>
      </w:r>
      <w:r>
        <w:rPr>
          <w:rFonts w:asciiTheme="minorHAnsi" w:hAnsiTheme="minorHAnsi" w:cstheme="minorHAnsi"/>
          <w:sz w:val="24"/>
          <w:szCs w:val="24"/>
        </w:rPr>
        <w:t xml:space="preserve">. While this was ongoing I watched an excavator pick up solid waste and place it into the same red roll off dumpster I saw </w:t>
      </w:r>
      <w:r w:rsidR="00AB40AA">
        <w:rPr>
          <w:rFonts w:asciiTheme="minorHAnsi" w:hAnsiTheme="minorHAnsi" w:cstheme="minorHAnsi"/>
          <w:sz w:val="24"/>
          <w:szCs w:val="24"/>
        </w:rPr>
        <w:t xml:space="preserve">mostly </w:t>
      </w:r>
      <w:r>
        <w:rPr>
          <w:rFonts w:asciiTheme="minorHAnsi" w:hAnsiTheme="minorHAnsi" w:cstheme="minorHAnsi"/>
          <w:sz w:val="24"/>
          <w:szCs w:val="24"/>
        </w:rPr>
        <w:t xml:space="preserve">full when I first arrived. </w:t>
      </w:r>
      <w:r w:rsidR="00AB40AA">
        <w:rPr>
          <w:rFonts w:asciiTheme="minorHAnsi" w:hAnsiTheme="minorHAnsi" w:cstheme="minorHAnsi"/>
          <w:sz w:val="24"/>
          <w:szCs w:val="24"/>
        </w:rPr>
        <w:t>P</w:t>
      </w:r>
      <w:r w:rsidR="00326D5A">
        <w:rPr>
          <w:rFonts w:asciiTheme="minorHAnsi" w:hAnsiTheme="minorHAnsi" w:cstheme="minorHAnsi"/>
          <w:sz w:val="24"/>
          <w:szCs w:val="24"/>
        </w:rPr>
        <w:t>er my observations v</w:t>
      </w:r>
      <w:r w:rsidR="00AE4C22">
        <w:rPr>
          <w:rFonts w:asciiTheme="minorHAnsi" w:hAnsiTheme="minorHAnsi" w:cstheme="minorHAnsi"/>
          <w:sz w:val="24"/>
          <w:szCs w:val="24"/>
        </w:rPr>
        <w:t>arious types of solid waste was loaded</w:t>
      </w:r>
      <w:r w:rsidR="00326D5A">
        <w:rPr>
          <w:rFonts w:asciiTheme="minorHAnsi" w:hAnsiTheme="minorHAnsi" w:cstheme="minorHAnsi"/>
          <w:sz w:val="24"/>
          <w:szCs w:val="24"/>
        </w:rPr>
        <w:t xml:space="preserve"> into this dumpster on the property</w:t>
      </w:r>
      <w:r w:rsidR="00AE4C22">
        <w:rPr>
          <w:rFonts w:asciiTheme="minorHAnsi" w:hAnsiTheme="minorHAnsi" w:cstheme="minorHAnsi"/>
          <w:sz w:val="24"/>
          <w:szCs w:val="24"/>
        </w:rPr>
        <w:t xml:space="preserve"> and mostly included demolition waste. From 12:30-1PM I noticed an employee attempting to compact the waste into the full red roll off dumpster. At 1PM a video is taken of a truck loading up the red roll off dumpster. At approximately 1:05 PM a video is taken of the loaded red roll off dumpster leaving </w:t>
      </w:r>
      <w:proofErr w:type="spellStart"/>
      <w:r w:rsidR="00AE4C22">
        <w:rPr>
          <w:rFonts w:asciiTheme="minorHAnsi" w:hAnsiTheme="minorHAnsi" w:cstheme="minorHAnsi"/>
          <w:sz w:val="24"/>
          <w:szCs w:val="24"/>
        </w:rPr>
        <w:t>Sedore</w:t>
      </w:r>
      <w:proofErr w:type="spellEnd"/>
      <w:r w:rsidR="00AE4C22">
        <w:rPr>
          <w:rFonts w:asciiTheme="minorHAnsi" w:hAnsiTheme="minorHAnsi" w:cstheme="minorHAnsi"/>
          <w:sz w:val="24"/>
          <w:szCs w:val="24"/>
        </w:rPr>
        <w:t xml:space="preserve"> Sanitation &amp; Recycling. This </w:t>
      </w:r>
      <w:r w:rsidR="00AB40AA">
        <w:rPr>
          <w:rFonts w:asciiTheme="minorHAnsi" w:hAnsiTheme="minorHAnsi" w:cstheme="minorHAnsi"/>
          <w:sz w:val="24"/>
          <w:szCs w:val="24"/>
        </w:rPr>
        <w:t>wa</w:t>
      </w:r>
      <w:r w:rsidR="00AE4C22">
        <w:rPr>
          <w:rFonts w:asciiTheme="minorHAnsi" w:hAnsiTheme="minorHAnsi" w:cstheme="minorHAnsi"/>
          <w:sz w:val="24"/>
          <w:szCs w:val="24"/>
        </w:rPr>
        <w:t xml:space="preserve">s the same dumpster that I observed being loaded before my arrival and during my visit near the property. The loaded dumpster full of solid waste </w:t>
      </w:r>
      <w:r w:rsidR="00AB40AA">
        <w:rPr>
          <w:rFonts w:asciiTheme="minorHAnsi" w:hAnsiTheme="minorHAnsi" w:cstheme="minorHAnsi"/>
          <w:sz w:val="24"/>
          <w:szCs w:val="24"/>
        </w:rPr>
        <w:t xml:space="preserve">and tarped, </w:t>
      </w:r>
      <w:r w:rsidR="00AE4C22">
        <w:rPr>
          <w:rFonts w:asciiTheme="minorHAnsi" w:hAnsiTheme="minorHAnsi" w:cstheme="minorHAnsi"/>
          <w:sz w:val="24"/>
          <w:szCs w:val="24"/>
        </w:rPr>
        <w:t xml:space="preserve">headed eastbound on Highway 16. Several pictures and videos were taken during my visit and have been uploaded to </w:t>
      </w:r>
      <w:r w:rsidR="00326D5A">
        <w:rPr>
          <w:rFonts w:asciiTheme="minorHAnsi" w:hAnsiTheme="minorHAnsi" w:cstheme="minorHAnsi"/>
          <w:sz w:val="24"/>
          <w:szCs w:val="24"/>
        </w:rPr>
        <w:t>the</w:t>
      </w:r>
      <w:r w:rsidR="00AE4C22">
        <w:rPr>
          <w:rFonts w:asciiTheme="minorHAnsi" w:hAnsiTheme="minorHAnsi" w:cstheme="minorHAnsi"/>
          <w:sz w:val="24"/>
          <w:szCs w:val="24"/>
        </w:rPr>
        <w:t xml:space="preserve"> Iowa DNR Google Drive.</w:t>
      </w:r>
    </w:p>
    <w:p w:rsidR="00870155" w:rsidRDefault="00870155" w:rsidP="00A144A0">
      <w:pPr>
        <w:rPr>
          <w:rFonts w:asciiTheme="minorHAnsi" w:hAnsiTheme="minorHAnsi" w:cstheme="minorHAnsi"/>
          <w:sz w:val="24"/>
          <w:szCs w:val="24"/>
        </w:rPr>
      </w:pPr>
    </w:p>
    <w:p w:rsidR="00870155" w:rsidRDefault="00870155" w:rsidP="00A144A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On August 16, 2023</w:t>
      </w:r>
      <w:r w:rsidR="00AB40A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Environmental Program Supervisor Kurt Levetzow reached out to Austin Banks of Great River Regional Waste (GRRWA) Landfill. Mr. Banks confirmed to Iowa DNR FO6 that a truck from </w:t>
      </w:r>
      <w:proofErr w:type="spellStart"/>
      <w:r>
        <w:rPr>
          <w:rFonts w:asciiTheme="minorHAnsi" w:hAnsiTheme="minorHAnsi" w:cstheme="minorHAnsi"/>
          <w:sz w:val="24"/>
          <w:szCs w:val="24"/>
        </w:rPr>
        <w:t>Sedore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Sanitation crossed the scale at 1:49 PM on August 15, 2023</w:t>
      </w:r>
      <w:r w:rsidR="00AB40A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at GRRWA. According to Google </w:t>
      </w:r>
      <w:r w:rsidR="00AB40AA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aps it’s a 38-minute drive from </w:t>
      </w:r>
      <w:proofErr w:type="spellStart"/>
      <w:r>
        <w:rPr>
          <w:rFonts w:asciiTheme="minorHAnsi" w:hAnsiTheme="minorHAnsi" w:cstheme="minorHAnsi"/>
          <w:sz w:val="24"/>
          <w:szCs w:val="24"/>
        </w:rPr>
        <w:t>Se</w:t>
      </w:r>
      <w:r w:rsidR="00AB40AA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ore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Sanitation to GRRWA. A tipping scale ticket was also provided to Iowa DNR FO6. </w:t>
      </w:r>
      <w:bookmarkStart w:id="0" w:name="_GoBack"/>
      <w:bookmarkEnd w:id="0"/>
    </w:p>
    <w:p w:rsidR="004B386C" w:rsidRDefault="004B386C" w:rsidP="00A144A0">
      <w:pPr>
        <w:rPr>
          <w:rFonts w:asciiTheme="minorHAnsi" w:hAnsiTheme="minorHAnsi" w:cstheme="minorHAnsi"/>
          <w:sz w:val="24"/>
          <w:szCs w:val="24"/>
        </w:rPr>
      </w:pPr>
    </w:p>
    <w:p w:rsidR="004B386C" w:rsidRDefault="004B386C" w:rsidP="00A144A0">
      <w:pPr>
        <w:rPr>
          <w:rFonts w:asciiTheme="minorHAnsi" w:hAnsiTheme="minorHAnsi" w:cstheme="minorHAnsi"/>
          <w:sz w:val="24"/>
          <w:szCs w:val="24"/>
        </w:rPr>
      </w:pPr>
    </w:p>
    <w:p w:rsidR="004B386C" w:rsidRDefault="004B386C" w:rsidP="00A144A0">
      <w:pPr>
        <w:rPr>
          <w:rFonts w:asciiTheme="minorHAnsi" w:hAnsiTheme="minorHAnsi" w:cstheme="minorHAnsi"/>
          <w:sz w:val="24"/>
          <w:szCs w:val="24"/>
        </w:rPr>
      </w:pPr>
    </w:p>
    <w:p w:rsidR="004B386C" w:rsidRDefault="004B386C" w:rsidP="00A144A0">
      <w:pPr>
        <w:rPr>
          <w:rFonts w:asciiTheme="minorHAnsi" w:hAnsiTheme="minorHAnsi" w:cstheme="minorHAnsi"/>
          <w:sz w:val="24"/>
          <w:szCs w:val="24"/>
        </w:rPr>
      </w:pPr>
    </w:p>
    <w:p w:rsidR="004B386C" w:rsidRDefault="004B386C" w:rsidP="00A144A0">
      <w:pPr>
        <w:rPr>
          <w:rFonts w:asciiTheme="minorHAnsi" w:hAnsiTheme="minorHAnsi" w:cstheme="minorHAnsi"/>
          <w:sz w:val="24"/>
          <w:szCs w:val="24"/>
        </w:rPr>
      </w:pPr>
    </w:p>
    <w:p w:rsidR="004B386C" w:rsidRDefault="004B386C" w:rsidP="00A144A0">
      <w:pPr>
        <w:rPr>
          <w:rFonts w:asciiTheme="minorHAnsi" w:hAnsiTheme="minorHAnsi" w:cstheme="minorHAnsi"/>
          <w:sz w:val="24"/>
          <w:szCs w:val="24"/>
        </w:rPr>
      </w:pPr>
    </w:p>
    <w:p w:rsidR="004B386C" w:rsidRPr="001C0668" w:rsidRDefault="004B386C" w:rsidP="00A144A0">
      <w:pPr>
        <w:rPr>
          <w:rFonts w:asciiTheme="minorHAnsi" w:hAnsiTheme="minorHAnsi" w:cstheme="minorHAnsi"/>
          <w:sz w:val="24"/>
          <w:szCs w:val="24"/>
        </w:rPr>
      </w:pPr>
    </w:p>
    <w:sectPr w:rsidR="004B386C" w:rsidRPr="001C0668" w:rsidSect="00FC7DC0">
      <w:type w:val="continuous"/>
      <w:pgSz w:w="12240" w:h="15840" w:code="1"/>
      <w:pgMar w:top="540" w:right="864" w:bottom="180" w:left="1008" w:header="64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F33" w:rsidRDefault="00C33F33">
      <w:r>
        <w:separator/>
      </w:r>
    </w:p>
  </w:endnote>
  <w:endnote w:type="continuationSeparator" w:id="0">
    <w:p w:rsidR="00C33F33" w:rsidRDefault="00C3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747" w:rsidRDefault="008D7747">
    <w:pPr>
      <w:pStyle w:val="Footer"/>
    </w:pPr>
  </w:p>
  <w:p w:rsidR="008D7747" w:rsidRPr="00B76D04" w:rsidRDefault="008D7747" w:rsidP="008D7747">
    <w:pPr>
      <w:pStyle w:val="Footer"/>
      <w:jc w:val="center"/>
      <w:rPr>
        <w:rFonts w:ascii="Arial" w:hAnsi="Arial"/>
        <w:sz w:val="17"/>
      </w:rPr>
    </w:pPr>
    <w:r>
      <w:rPr>
        <w:rFonts w:ascii="Arial" w:hAnsi="Arial"/>
        <w:sz w:val="17"/>
      </w:rPr>
      <w:t>F</w:t>
    </w:r>
    <w:r w:rsidRPr="00B76D04">
      <w:rPr>
        <w:rFonts w:ascii="Arial" w:hAnsi="Arial"/>
        <w:sz w:val="17"/>
      </w:rPr>
      <w:t>IELD OFFICE 6, 1023 W MADISON ST, WASHINGTON IA 52353</w:t>
    </w:r>
  </w:p>
  <w:p w:rsidR="008D7747" w:rsidRPr="00B76D04" w:rsidRDefault="008D7747" w:rsidP="008D7747">
    <w:pPr>
      <w:pStyle w:val="Footer"/>
      <w:jc w:val="center"/>
      <w:rPr>
        <w:rFonts w:ascii="Arial" w:hAnsi="Arial"/>
        <w:sz w:val="17"/>
      </w:rPr>
    </w:pPr>
    <w:r w:rsidRPr="00B76D04">
      <w:rPr>
        <w:rFonts w:ascii="Arial" w:hAnsi="Arial"/>
        <w:sz w:val="17"/>
      </w:rPr>
      <w:t>Phone: 319-653-2135</w:t>
    </w:r>
    <w:r>
      <w:rPr>
        <w:rFonts w:ascii="Arial" w:hAnsi="Arial"/>
        <w:sz w:val="17"/>
      </w:rPr>
      <w:t xml:space="preserve">         </w:t>
    </w:r>
    <w:r w:rsidRPr="00B76D04">
      <w:rPr>
        <w:rFonts w:ascii="Arial" w:hAnsi="Arial"/>
        <w:sz w:val="17"/>
      </w:rPr>
      <w:tab/>
    </w:r>
    <w:hyperlink r:id="rId1" w:history="1">
      <w:r w:rsidRPr="00431041">
        <w:rPr>
          <w:rStyle w:val="Hyperlink"/>
          <w:rFonts w:ascii="Arial" w:hAnsi="Arial"/>
          <w:sz w:val="17"/>
        </w:rPr>
        <w:t>www.IowaDNR.gov</w:t>
      </w:r>
    </w:hyperlink>
    <w:r>
      <w:rPr>
        <w:rFonts w:ascii="Arial" w:hAnsi="Arial"/>
        <w:sz w:val="17"/>
      </w:rPr>
      <w:t xml:space="preserve">                    </w:t>
    </w:r>
    <w:r w:rsidRPr="00B76D04">
      <w:rPr>
        <w:rFonts w:ascii="Arial" w:hAnsi="Arial"/>
        <w:sz w:val="17"/>
      </w:rPr>
      <w:t>Fax: 319-653-2856</w:t>
    </w:r>
  </w:p>
  <w:p w:rsidR="008D7747" w:rsidRDefault="008D7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787" w:rsidRPr="00B76D04" w:rsidRDefault="00D25787" w:rsidP="00D25787">
    <w:pPr>
      <w:pStyle w:val="Footer"/>
      <w:jc w:val="center"/>
      <w:rPr>
        <w:rFonts w:ascii="Arial" w:hAnsi="Arial"/>
        <w:sz w:val="17"/>
      </w:rPr>
    </w:pPr>
    <w:r>
      <w:rPr>
        <w:rFonts w:ascii="Arial" w:hAnsi="Arial"/>
        <w:sz w:val="17"/>
      </w:rPr>
      <w:t>F</w:t>
    </w:r>
    <w:r w:rsidRPr="00B76D04">
      <w:rPr>
        <w:rFonts w:ascii="Arial" w:hAnsi="Arial"/>
        <w:sz w:val="17"/>
      </w:rPr>
      <w:t>IELD OFFICE 6, 1023 W MADISON ST, WASHINGTON IA 52353</w:t>
    </w:r>
  </w:p>
  <w:p w:rsidR="00D25787" w:rsidRPr="00B76D04" w:rsidRDefault="00D25787" w:rsidP="00D25787">
    <w:pPr>
      <w:pStyle w:val="Footer"/>
      <w:jc w:val="center"/>
      <w:rPr>
        <w:rFonts w:ascii="Arial" w:hAnsi="Arial"/>
        <w:sz w:val="17"/>
      </w:rPr>
    </w:pPr>
    <w:r w:rsidRPr="00B76D04">
      <w:rPr>
        <w:rFonts w:ascii="Arial" w:hAnsi="Arial"/>
        <w:sz w:val="17"/>
      </w:rPr>
      <w:t>Phone: 319-653-2135</w:t>
    </w:r>
    <w:r>
      <w:rPr>
        <w:rFonts w:ascii="Arial" w:hAnsi="Arial"/>
        <w:sz w:val="17"/>
      </w:rPr>
      <w:t xml:space="preserve">         </w:t>
    </w:r>
    <w:r w:rsidRPr="00B76D04">
      <w:rPr>
        <w:rFonts w:ascii="Arial" w:hAnsi="Arial"/>
        <w:sz w:val="17"/>
      </w:rPr>
      <w:tab/>
    </w:r>
    <w:hyperlink r:id="rId1" w:history="1">
      <w:r w:rsidRPr="00431041">
        <w:rPr>
          <w:rStyle w:val="Hyperlink"/>
          <w:rFonts w:ascii="Arial" w:hAnsi="Arial"/>
          <w:sz w:val="17"/>
        </w:rPr>
        <w:t>www.IowaDNR.gov</w:t>
      </w:r>
    </w:hyperlink>
    <w:r>
      <w:rPr>
        <w:rFonts w:ascii="Arial" w:hAnsi="Arial"/>
        <w:sz w:val="17"/>
      </w:rPr>
      <w:t xml:space="preserve">                    </w:t>
    </w:r>
    <w:r w:rsidRPr="00B76D04">
      <w:rPr>
        <w:rFonts w:ascii="Arial" w:hAnsi="Arial"/>
        <w:sz w:val="17"/>
      </w:rPr>
      <w:t>Fax: 319-653-2856</w:t>
    </w:r>
  </w:p>
  <w:p w:rsidR="001B3E0A" w:rsidRDefault="001B3E0A">
    <w:pPr>
      <w:pStyle w:val="Header"/>
      <w:tabs>
        <w:tab w:val="left" w:pos="6336"/>
      </w:tabs>
      <w:jc w:val="center"/>
      <w:rPr>
        <w:rFonts w:ascii="Arial" w:hAnsi="Arial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F33" w:rsidRDefault="00C33F33">
      <w:r>
        <w:separator/>
      </w:r>
    </w:p>
  </w:footnote>
  <w:footnote w:type="continuationSeparator" w:id="0">
    <w:p w:rsidR="00C33F33" w:rsidRDefault="00C3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E0A" w:rsidRDefault="00CE1660">
    <w:pPr>
      <w:pStyle w:val="Header"/>
    </w:pPr>
    <w:r>
      <w:rPr>
        <w:noProof/>
      </w:rPr>
      <w:drawing>
        <wp:inline distT="0" distB="0" distL="0" distR="0" wp14:anchorId="1A9064B4" wp14:editId="30740510">
          <wp:extent cx="6391275" cy="638175"/>
          <wp:effectExtent l="0" t="0" r="9525" b="9525"/>
          <wp:docPr id="2" name="Picture 2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311C4"/>
    <w:multiLevelType w:val="hybridMultilevel"/>
    <w:tmpl w:val="C332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62B30"/>
    <w:multiLevelType w:val="hybridMultilevel"/>
    <w:tmpl w:val="57A24DF4"/>
    <w:lvl w:ilvl="0" w:tplc="576ADC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22"/>
    <w:rsid w:val="00027022"/>
    <w:rsid w:val="000661E7"/>
    <w:rsid w:val="000926F8"/>
    <w:rsid w:val="0009283A"/>
    <w:rsid w:val="000A5970"/>
    <w:rsid w:val="000C0C81"/>
    <w:rsid w:val="000E5A5D"/>
    <w:rsid w:val="0013275A"/>
    <w:rsid w:val="00197F80"/>
    <w:rsid w:val="001B3E0A"/>
    <w:rsid w:val="001C0668"/>
    <w:rsid w:val="001D0EF1"/>
    <w:rsid w:val="001D6171"/>
    <w:rsid w:val="002137BB"/>
    <w:rsid w:val="002A4893"/>
    <w:rsid w:val="002D05D0"/>
    <w:rsid w:val="00321E9E"/>
    <w:rsid w:val="00326D5A"/>
    <w:rsid w:val="00393A50"/>
    <w:rsid w:val="003A33EC"/>
    <w:rsid w:val="003C3B8C"/>
    <w:rsid w:val="00425951"/>
    <w:rsid w:val="00446820"/>
    <w:rsid w:val="004B386C"/>
    <w:rsid w:val="004E5CE5"/>
    <w:rsid w:val="004F0C12"/>
    <w:rsid w:val="0051468D"/>
    <w:rsid w:val="00530807"/>
    <w:rsid w:val="00533A59"/>
    <w:rsid w:val="00547C0F"/>
    <w:rsid w:val="00574B22"/>
    <w:rsid w:val="005A10E0"/>
    <w:rsid w:val="005A3074"/>
    <w:rsid w:val="005C2418"/>
    <w:rsid w:val="005C2B56"/>
    <w:rsid w:val="005C7181"/>
    <w:rsid w:val="005E237A"/>
    <w:rsid w:val="005E3DE1"/>
    <w:rsid w:val="005F2CE9"/>
    <w:rsid w:val="006545C0"/>
    <w:rsid w:val="00675947"/>
    <w:rsid w:val="006C3B22"/>
    <w:rsid w:val="006D160E"/>
    <w:rsid w:val="006E145B"/>
    <w:rsid w:val="007161E3"/>
    <w:rsid w:val="00725F8C"/>
    <w:rsid w:val="00727DE8"/>
    <w:rsid w:val="0074349A"/>
    <w:rsid w:val="00767046"/>
    <w:rsid w:val="007F41B3"/>
    <w:rsid w:val="008231CD"/>
    <w:rsid w:val="00823F81"/>
    <w:rsid w:val="0083623C"/>
    <w:rsid w:val="00870155"/>
    <w:rsid w:val="008956E6"/>
    <w:rsid w:val="008A2D65"/>
    <w:rsid w:val="008D7747"/>
    <w:rsid w:val="009244F2"/>
    <w:rsid w:val="009262C1"/>
    <w:rsid w:val="00964601"/>
    <w:rsid w:val="00975504"/>
    <w:rsid w:val="0097619A"/>
    <w:rsid w:val="009853C6"/>
    <w:rsid w:val="00991443"/>
    <w:rsid w:val="009A2D9C"/>
    <w:rsid w:val="009B1A93"/>
    <w:rsid w:val="009E5F6C"/>
    <w:rsid w:val="00A144A0"/>
    <w:rsid w:val="00A40FEC"/>
    <w:rsid w:val="00A4707E"/>
    <w:rsid w:val="00A83E2F"/>
    <w:rsid w:val="00AB40AA"/>
    <w:rsid w:val="00AC5BAD"/>
    <w:rsid w:val="00AE4C22"/>
    <w:rsid w:val="00B23F6E"/>
    <w:rsid w:val="00B31FC3"/>
    <w:rsid w:val="00B32496"/>
    <w:rsid w:val="00B716E0"/>
    <w:rsid w:val="00BA000A"/>
    <w:rsid w:val="00C33F33"/>
    <w:rsid w:val="00C60AAB"/>
    <w:rsid w:val="00C95D5B"/>
    <w:rsid w:val="00CA240E"/>
    <w:rsid w:val="00CB08A9"/>
    <w:rsid w:val="00CE1660"/>
    <w:rsid w:val="00D073A2"/>
    <w:rsid w:val="00D25787"/>
    <w:rsid w:val="00DB5D52"/>
    <w:rsid w:val="00DC72D1"/>
    <w:rsid w:val="00DD2D4E"/>
    <w:rsid w:val="00DF496B"/>
    <w:rsid w:val="00E22D92"/>
    <w:rsid w:val="00E27D3F"/>
    <w:rsid w:val="00EA3C0F"/>
    <w:rsid w:val="00EF22E2"/>
    <w:rsid w:val="00F07F53"/>
    <w:rsid w:val="00F11B5D"/>
    <w:rsid w:val="00F53969"/>
    <w:rsid w:val="00F54F56"/>
    <w:rsid w:val="00F91922"/>
    <w:rsid w:val="00FC3D94"/>
    <w:rsid w:val="00FC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4939CB9"/>
  <w15:docId w15:val="{EFE6E8ED-34AD-4ECE-9AF0-963A2974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91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1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CE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D7747"/>
  </w:style>
  <w:style w:type="character" w:styleId="Hyperlink">
    <w:name w:val="Hyperlink"/>
    <w:basedOn w:val="DefaultParagraphFont"/>
    <w:rsid w:val="008D7747"/>
    <w:rPr>
      <w:color w:val="0000FF" w:themeColor="hyperlink"/>
      <w:u w:val="single"/>
    </w:rPr>
  </w:style>
  <w:style w:type="table" w:styleId="TableGrid">
    <w:name w:val="Table Grid"/>
    <w:basedOn w:val="TableNormal"/>
    <w:rsid w:val="00F07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2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owaDNR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owaDN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nvironmental%20Services\Field%20Services\ESD06-Wash-Fo6\CABINET\Templt97\Memo%20template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 2012</Template>
  <TotalTime>0</TotalTime>
  <Pages>1</Pages>
  <Words>399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Iowa DNR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Royce, Russell [DNR]</dc:creator>
  <cp:keywords/>
  <dc:description/>
  <cp:lastModifiedBy>Levetzow, Kurt [DNR]</cp:lastModifiedBy>
  <cp:revision>2</cp:revision>
  <cp:lastPrinted>2022-06-02T15:29:00Z</cp:lastPrinted>
  <dcterms:created xsi:type="dcterms:W3CDTF">2023-08-16T21:09:00Z</dcterms:created>
  <dcterms:modified xsi:type="dcterms:W3CDTF">2023-08-16T21:09:00Z</dcterms:modified>
</cp:coreProperties>
</file>