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58" w:rsidRPr="00EB1520" w:rsidRDefault="0031023A" w:rsidP="00FE00C2">
      <w:pPr>
        <w:ind w:left="3060" w:right="3168"/>
        <w:jc w:val="center"/>
        <w:rPr>
          <w:rFonts w:ascii="Calibri" w:hAnsi="Calibri" w:cs="Arial"/>
          <w:b/>
          <w:sz w:val="22"/>
          <w:szCs w:val="22"/>
        </w:rPr>
      </w:pPr>
      <w:r w:rsidRPr="00EB1520">
        <w:rPr>
          <w:rFonts w:ascii="Calibri" w:hAnsi="Calibri" w:cs="Arial"/>
          <w:b/>
          <w:sz w:val="22"/>
          <w:szCs w:val="22"/>
        </w:rPr>
        <w:t xml:space="preserve">IOWA </w:t>
      </w:r>
      <w:r w:rsidR="00CC7A58" w:rsidRPr="00EB1520">
        <w:rPr>
          <w:rFonts w:ascii="Calibri" w:hAnsi="Calibri" w:cs="Arial"/>
          <w:b/>
          <w:sz w:val="22"/>
          <w:szCs w:val="22"/>
        </w:rPr>
        <w:t>DEPARTMENT OF NATURAL RESOURCES</w:t>
      </w:r>
    </w:p>
    <w:p w:rsidR="00CC7A58" w:rsidRPr="003B4394" w:rsidRDefault="00CC7A58" w:rsidP="00FE00C2">
      <w:pPr>
        <w:ind w:left="3060" w:right="3168"/>
        <w:jc w:val="center"/>
        <w:rPr>
          <w:rFonts w:ascii="Calibri" w:hAnsi="Calibri" w:cs="Arial"/>
          <w:sz w:val="22"/>
          <w:szCs w:val="22"/>
        </w:rPr>
      </w:pPr>
      <w:r w:rsidRPr="00EB1520">
        <w:rPr>
          <w:rFonts w:ascii="Calibri" w:hAnsi="Calibri" w:cs="Arial"/>
          <w:b/>
          <w:sz w:val="22"/>
          <w:szCs w:val="22"/>
        </w:rPr>
        <w:t>ENVIRONMENTAL SERVICES DIVISION</w:t>
      </w:r>
    </w:p>
    <w:p w:rsidR="00DB36CF" w:rsidRPr="003B4394" w:rsidRDefault="000B3EA5" w:rsidP="00FE00C2">
      <w:pPr>
        <w:ind w:left="3060" w:right="3168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Field Office </w:t>
      </w:r>
      <w:r w:rsidR="00DB54DD">
        <w:rPr>
          <w:rFonts w:ascii="Calibri" w:hAnsi="Calibri" w:cs="Arial"/>
          <w:sz w:val="22"/>
          <w:szCs w:val="22"/>
        </w:rPr>
        <w:t>6</w:t>
      </w:r>
      <w:r>
        <w:rPr>
          <w:rFonts w:ascii="Calibri" w:hAnsi="Calibri" w:cs="Arial"/>
          <w:sz w:val="22"/>
          <w:szCs w:val="22"/>
        </w:rPr>
        <w:t xml:space="preserve">, </w:t>
      </w:r>
      <w:r w:rsidR="00DB54DD">
        <w:rPr>
          <w:rFonts w:ascii="Calibri" w:hAnsi="Calibri" w:cs="Arial"/>
          <w:sz w:val="22"/>
          <w:szCs w:val="22"/>
        </w:rPr>
        <w:t>Washington</w:t>
      </w:r>
    </w:p>
    <w:p w:rsidR="003B4394" w:rsidRDefault="003B4394" w:rsidP="00FE00C2">
      <w:pPr>
        <w:ind w:left="3060" w:right="3168"/>
        <w:jc w:val="center"/>
        <w:rPr>
          <w:rFonts w:ascii="Calibri" w:hAnsi="Calibri" w:cs="Arial"/>
          <w:sz w:val="22"/>
          <w:szCs w:val="22"/>
        </w:rPr>
      </w:pPr>
      <w:r w:rsidRPr="003B4394">
        <w:rPr>
          <w:rFonts w:ascii="Calibri" w:hAnsi="Calibri" w:cs="Arial"/>
          <w:sz w:val="22"/>
          <w:szCs w:val="22"/>
        </w:rPr>
        <w:t>AFO Site Survey Report</w:t>
      </w:r>
    </w:p>
    <w:p w:rsidR="00CE19F6" w:rsidRDefault="00CE19F6" w:rsidP="00CE19F6">
      <w:pPr>
        <w:pBdr>
          <w:bottom w:val="single" w:sz="12" w:space="0" w:color="auto"/>
        </w:pBdr>
        <w:ind w:left="-90" w:right="-162"/>
        <w:rPr>
          <w:rFonts w:ascii="Calibri" w:hAnsi="Calibri" w:cs="Arial"/>
          <w:sz w:val="22"/>
          <w:szCs w:val="22"/>
        </w:rPr>
      </w:pPr>
    </w:p>
    <w:p w:rsidR="00CE19F6" w:rsidRDefault="00CE19F6" w:rsidP="00B32F47">
      <w:pPr>
        <w:tabs>
          <w:tab w:val="left" w:pos="360"/>
          <w:tab w:val="left" w:pos="2160"/>
        </w:tabs>
        <w:spacing w:line="300" w:lineRule="auto"/>
        <w:ind w:left="-86"/>
        <w:rPr>
          <w:rFonts w:ascii="Calibri" w:hAnsi="Calibri" w:cs="Arial"/>
          <w:b/>
          <w:sz w:val="22"/>
          <w:szCs w:val="22"/>
          <w:u w:val="single"/>
        </w:rPr>
      </w:pPr>
    </w:p>
    <w:p w:rsidR="00AF778B" w:rsidRPr="003B4394" w:rsidRDefault="00CE19F6" w:rsidP="00B32F47">
      <w:pPr>
        <w:tabs>
          <w:tab w:val="left" w:pos="360"/>
          <w:tab w:val="left" w:pos="2160"/>
        </w:tabs>
        <w:spacing w:line="300" w:lineRule="auto"/>
        <w:ind w:left="-86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T</w:t>
      </w:r>
      <w:r w:rsidR="00AF778B" w:rsidRPr="003B4394">
        <w:rPr>
          <w:rFonts w:ascii="Calibri" w:hAnsi="Calibri" w:cs="Arial"/>
          <w:b/>
          <w:sz w:val="22"/>
          <w:szCs w:val="22"/>
        </w:rPr>
        <w:t xml:space="preserve">O: </w:t>
      </w:r>
      <w:r w:rsidR="00923C84">
        <w:rPr>
          <w:rFonts w:ascii="Calibri" w:hAnsi="Calibri" w:cs="Arial"/>
          <w:b/>
          <w:sz w:val="22"/>
          <w:szCs w:val="22"/>
        </w:rPr>
        <w:t>Cindy Garza</w:t>
      </w:r>
      <w:r w:rsidR="00B32F47" w:rsidRPr="003B4394">
        <w:rPr>
          <w:rFonts w:ascii="Calibri" w:hAnsi="Calibri" w:cs="Arial"/>
          <w:b/>
          <w:sz w:val="22"/>
          <w:szCs w:val="22"/>
        </w:rPr>
        <w:t xml:space="preserve">   </w:t>
      </w:r>
      <w:r w:rsidR="00B32F47" w:rsidRPr="003B4394">
        <w:rPr>
          <w:rFonts w:ascii="Calibri" w:hAnsi="Calibri" w:cs="Arial"/>
          <w:b/>
          <w:sz w:val="22"/>
          <w:szCs w:val="22"/>
        </w:rPr>
        <w:tab/>
      </w:r>
      <w:r w:rsidR="000A07FE" w:rsidRPr="003B4394">
        <w:rPr>
          <w:rFonts w:ascii="Calibri" w:hAnsi="Calibri" w:cs="Arial"/>
          <w:b/>
          <w:sz w:val="22"/>
          <w:szCs w:val="22"/>
        </w:rPr>
        <w:t>Facility Name:</w:t>
      </w:r>
      <w:r w:rsidR="00EB1520">
        <w:rPr>
          <w:rFonts w:ascii="Calibri" w:hAnsi="Calibri" w:cs="Arial"/>
          <w:b/>
          <w:sz w:val="22"/>
          <w:szCs w:val="22"/>
        </w:rPr>
        <w:t xml:space="preserve"> </w:t>
      </w:r>
      <w:r w:rsidR="00923C84">
        <w:rPr>
          <w:rFonts w:ascii="Calibri" w:hAnsi="Calibri" w:cs="Arial"/>
          <w:b/>
          <w:sz w:val="22"/>
          <w:szCs w:val="22"/>
        </w:rPr>
        <w:t>Pork 360 East Inc.</w:t>
      </w:r>
      <w:r w:rsidR="000A07FE" w:rsidRPr="003B4394">
        <w:rPr>
          <w:rFonts w:ascii="Calibri" w:hAnsi="Calibri" w:cs="Arial"/>
          <w:b/>
          <w:sz w:val="22"/>
          <w:szCs w:val="22"/>
        </w:rPr>
        <w:t xml:space="preserve"> </w:t>
      </w:r>
      <w:r w:rsidR="00EB1520">
        <w:rPr>
          <w:rFonts w:ascii="Calibri" w:hAnsi="Calibri" w:cs="Arial"/>
          <w:b/>
          <w:sz w:val="22"/>
          <w:szCs w:val="22"/>
        </w:rPr>
        <w:t xml:space="preserve"> </w:t>
      </w:r>
      <w:r w:rsidR="000A07FE" w:rsidRPr="003B4394">
        <w:rPr>
          <w:rFonts w:ascii="Calibri" w:hAnsi="Calibri" w:cs="Arial"/>
          <w:b/>
          <w:sz w:val="22"/>
          <w:szCs w:val="22"/>
        </w:rPr>
        <w:t xml:space="preserve">ID #: </w:t>
      </w:r>
      <w:bookmarkStart w:id="0" w:name="Text103"/>
      <w:r w:rsidR="00EB1520">
        <w:rPr>
          <w:rFonts w:ascii="Calibri" w:hAnsi="Calibri" w:cs="Arial"/>
          <w:b/>
          <w:sz w:val="22"/>
          <w:szCs w:val="22"/>
        </w:rPr>
        <w:t xml:space="preserve"> </w:t>
      </w:r>
      <w:bookmarkEnd w:id="0"/>
      <w:r w:rsidR="00923C84">
        <w:rPr>
          <w:rFonts w:ascii="Calibri" w:hAnsi="Calibri" w:cs="Arial"/>
          <w:b/>
          <w:sz w:val="22"/>
          <w:szCs w:val="22"/>
        </w:rPr>
        <w:t>59731</w:t>
      </w:r>
      <w:r w:rsidR="000A07FE" w:rsidRPr="003B4394">
        <w:rPr>
          <w:rFonts w:ascii="Calibri" w:hAnsi="Calibri" w:cs="Arial"/>
          <w:b/>
          <w:sz w:val="22"/>
          <w:szCs w:val="22"/>
        </w:rPr>
        <w:t xml:space="preserve"> </w:t>
      </w:r>
      <w:r w:rsidR="00AF778B" w:rsidRPr="003B4394">
        <w:rPr>
          <w:rFonts w:ascii="Calibri" w:hAnsi="Calibri" w:cs="Arial"/>
          <w:b/>
          <w:sz w:val="22"/>
          <w:szCs w:val="22"/>
        </w:rPr>
        <w:t xml:space="preserve"> Facility Owner:</w:t>
      </w:r>
      <w:r w:rsidR="00EB1520">
        <w:rPr>
          <w:rFonts w:ascii="Calibri" w:hAnsi="Calibri" w:cs="Arial"/>
          <w:b/>
          <w:sz w:val="22"/>
          <w:szCs w:val="22"/>
        </w:rPr>
        <w:t xml:space="preserve"> </w:t>
      </w:r>
      <w:r w:rsidR="00923C84">
        <w:rPr>
          <w:rFonts w:ascii="Calibri" w:hAnsi="Calibri" w:cs="Arial"/>
          <w:b/>
          <w:sz w:val="22"/>
          <w:szCs w:val="22"/>
        </w:rPr>
        <w:t xml:space="preserve">Tipton Farm Road, LLC </w:t>
      </w:r>
      <w:r w:rsidR="00AF778B" w:rsidRPr="003B4394">
        <w:rPr>
          <w:rFonts w:ascii="Calibri" w:hAnsi="Calibri" w:cs="Arial"/>
          <w:b/>
          <w:sz w:val="22"/>
          <w:szCs w:val="22"/>
        </w:rPr>
        <w:t xml:space="preserve"> </w:t>
      </w:r>
    </w:p>
    <w:p w:rsidR="00AF778B" w:rsidRPr="003B4394" w:rsidRDefault="00B32F47" w:rsidP="004C5AEE">
      <w:pPr>
        <w:tabs>
          <w:tab w:val="left" w:pos="450"/>
          <w:tab w:val="left" w:pos="2160"/>
          <w:tab w:val="left" w:pos="2520"/>
        </w:tabs>
        <w:spacing w:line="300" w:lineRule="auto"/>
        <w:ind w:left="-86"/>
        <w:rPr>
          <w:rFonts w:ascii="Calibri" w:hAnsi="Calibri" w:cs="Arial"/>
          <w:sz w:val="22"/>
          <w:szCs w:val="22"/>
        </w:rPr>
      </w:pPr>
      <w:r w:rsidRPr="003B4394">
        <w:rPr>
          <w:rFonts w:ascii="Calibri" w:hAnsi="Calibri" w:cs="Arial"/>
          <w:sz w:val="22"/>
          <w:szCs w:val="22"/>
        </w:rPr>
        <w:tab/>
      </w:r>
      <w:r w:rsidRPr="003B4394">
        <w:rPr>
          <w:rFonts w:ascii="Calibri" w:hAnsi="Calibri" w:cs="Arial"/>
          <w:sz w:val="22"/>
          <w:szCs w:val="22"/>
        </w:rPr>
        <w:tab/>
      </w:r>
      <w:r w:rsidR="004C5AEE" w:rsidRPr="003B4394">
        <w:rPr>
          <w:rFonts w:ascii="Calibri" w:hAnsi="Calibri" w:cs="Arial"/>
          <w:sz w:val="22"/>
          <w:szCs w:val="22"/>
        </w:rPr>
        <w:tab/>
      </w:r>
      <w:r w:rsidR="000A07FE" w:rsidRPr="000F6A9A">
        <w:rPr>
          <w:rFonts w:ascii="Calibri" w:hAnsi="Calibri" w:cs="Arial"/>
          <w:sz w:val="22"/>
          <w:szCs w:val="22"/>
        </w:rPr>
        <w:t>Location:</w:t>
      </w:r>
      <w:r w:rsidR="000A07FE" w:rsidRPr="003B4394">
        <w:rPr>
          <w:rFonts w:ascii="Calibri" w:hAnsi="Calibri" w:cs="Arial"/>
          <w:sz w:val="22"/>
          <w:szCs w:val="22"/>
        </w:rPr>
        <w:t xml:space="preserve"> </w:t>
      </w:r>
      <w:bookmarkStart w:id="1" w:name="Text102"/>
      <w:r w:rsidR="00EB1520">
        <w:rPr>
          <w:rFonts w:ascii="Calibri" w:hAnsi="Calibri" w:cs="Arial"/>
          <w:sz w:val="22"/>
          <w:szCs w:val="22"/>
        </w:rPr>
        <w:t xml:space="preserve"> </w:t>
      </w:r>
      <w:bookmarkEnd w:id="1"/>
      <w:r w:rsidR="00FF23B1">
        <w:rPr>
          <w:rFonts w:ascii="Calibri" w:hAnsi="Calibri" w:cs="Arial"/>
          <w:sz w:val="22"/>
          <w:szCs w:val="22"/>
        </w:rPr>
        <w:t>NE</w:t>
      </w:r>
      <w:r w:rsidR="007C78D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7C78D6">
        <w:rPr>
          <w:rFonts w:ascii="Calibri" w:hAnsi="Calibri" w:cs="Arial"/>
          <w:sz w:val="22"/>
          <w:szCs w:val="22"/>
        </w:rPr>
        <w:t>NE</w:t>
      </w:r>
      <w:proofErr w:type="spellEnd"/>
      <w:r w:rsidR="00AF778B" w:rsidRPr="003B4394">
        <w:rPr>
          <w:rFonts w:ascii="Calibri" w:hAnsi="Calibri" w:cs="Arial"/>
          <w:sz w:val="22"/>
          <w:szCs w:val="22"/>
        </w:rPr>
        <w:t xml:space="preserve"> Section</w:t>
      </w:r>
      <w:r w:rsidR="000A07FE" w:rsidRPr="003B4394">
        <w:rPr>
          <w:rFonts w:ascii="Calibri" w:hAnsi="Calibri" w:cs="Arial"/>
          <w:sz w:val="22"/>
          <w:szCs w:val="22"/>
        </w:rPr>
        <w:t xml:space="preserve"> </w:t>
      </w:r>
      <w:r w:rsidR="007C78D6">
        <w:rPr>
          <w:rFonts w:ascii="Calibri" w:hAnsi="Calibri" w:cs="Arial"/>
          <w:sz w:val="22"/>
          <w:szCs w:val="22"/>
        </w:rPr>
        <w:t>16</w:t>
      </w:r>
      <w:r w:rsidR="000A07FE" w:rsidRPr="003B4394">
        <w:rPr>
          <w:rFonts w:ascii="Calibri" w:hAnsi="Calibri" w:cs="Arial"/>
          <w:sz w:val="22"/>
          <w:szCs w:val="22"/>
        </w:rPr>
        <w:t xml:space="preserve">, </w:t>
      </w:r>
      <w:r w:rsidR="00923C84">
        <w:rPr>
          <w:rFonts w:ascii="Calibri" w:hAnsi="Calibri" w:cs="Arial"/>
          <w:sz w:val="22"/>
          <w:szCs w:val="22"/>
        </w:rPr>
        <w:t>T7</w:t>
      </w:r>
      <w:r w:rsidR="007C78D6">
        <w:rPr>
          <w:rFonts w:ascii="Calibri" w:hAnsi="Calibri" w:cs="Arial"/>
          <w:sz w:val="22"/>
          <w:szCs w:val="22"/>
        </w:rPr>
        <w:t>7N</w:t>
      </w:r>
      <w:r w:rsidR="00923C84">
        <w:rPr>
          <w:rFonts w:ascii="Calibri" w:hAnsi="Calibri" w:cs="Arial"/>
          <w:sz w:val="22"/>
          <w:szCs w:val="22"/>
        </w:rPr>
        <w:t xml:space="preserve"> R</w:t>
      </w:r>
      <w:r w:rsidR="007C78D6">
        <w:rPr>
          <w:rFonts w:ascii="Calibri" w:hAnsi="Calibri" w:cs="Arial"/>
          <w:sz w:val="22"/>
          <w:szCs w:val="22"/>
        </w:rPr>
        <w:t>2W Bloomington</w:t>
      </w:r>
      <w:r w:rsidR="00AF778B" w:rsidRPr="003B4394">
        <w:rPr>
          <w:rFonts w:ascii="Calibri" w:hAnsi="Calibri" w:cs="Arial"/>
          <w:sz w:val="22"/>
          <w:szCs w:val="22"/>
        </w:rPr>
        <w:t xml:space="preserve"> Township</w:t>
      </w:r>
      <w:r w:rsidR="000A07FE" w:rsidRPr="003B4394">
        <w:rPr>
          <w:rFonts w:ascii="Calibri" w:hAnsi="Calibri" w:cs="Arial"/>
          <w:sz w:val="22"/>
          <w:szCs w:val="22"/>
        </w:rPr>
        <w:t xml:space="preserve">, </w:t>
      </w:r>
      <w:r w:rsidR="00923C84">
        <w:rPr>
          <w:rFonts w:ascii="Calibri" w:hAnsi="Calibri" w:cs="Arial"/>
          <w:sz w:val="22"/>
          <w:szCs w:val="22"/>
        </w:rPr>
        <w:t>Muscatine</w:t>
      </w:r>
      <w:r w:rsidR="00AF778B" w:rsidRPr="003B4394">
        <w:rPr>
          <w:rFonts w:ascii="Calibri" w:hAnsi="Calibri" w:cs="Arial"/>
          <w:sz w:val="22"/>
          <w:szCs w:val="22"/>
        </w:rPr>
        <w:t xml:space="preserve"> County</w:t>
      </w:r>
      <w:r w:rsidR="000A07FE" w:rsidRPr="003B4394">
        <w:rPr>
          <w:rFonts w:ascii="Calibri" w:hAnsi="Calibri" w:cs="Arial"/>
          <w:sz w:val="22"/>
          <w:szCs w:val="22"/>
        </w:rPr>
        <w:t>, I</w:t>
      </w:r>
      <w:r w:rsidR="00AF778B" w:rsidRPr="003B4394">
        <w:rPr>
          <w:rFonts w:ascii="Calibri" w:hAnsi="Calibri" w:cs="Arial"/>
          <w:sz w:val="22"/>
          <w:szCs w:val="22"/>
        </w:rPr>
        <w:t>owa</w:t>
      </w:r>
    </w:p>
    <w:p w:rsidR="009554A7" w:rsidRPr="003B4394" w:rsidRDefault="00B32F47" w:rsidP="004C5AEE">
      <w:pPr>
        <w:tabs>
          <w:tab w:val="left" w:pos="2160"/>
          <w:tab w:val="left" w:pos="2520"/>
        </w:tabs>
        <w:spacing w:line="300" w:lineRule="auto"/>
        <w:ind w:left="-86"/>
        <w:rPr>
          <w:rFonts w:ascii="Calibri" w:hAnsi="Calibri" w:cs="Arial"/>
          <w:sz w:val="22"/>
          <w:szCs w:val="22"/>
        </w:rPr>
      </w:pPr>
      <w:r w:rsidRPr="003B4394">
        <w:rPr>
          <w:rFonts w:ascii="Calibri" w:hAnsi="Calibri" w:cs="Arial"/>
          <w:sz w:val="22"/>
          <w:szCs w:val="22"/>
        </w:rPr>
        <w:tab/>
      </w:r>
      <w:r w:rsidR="004C5AEE" w:rsidRPr="003B4394">
        <w:rPr>
          <w:rFonts w:ascii="Calibri" w:hAnsi="Calibri" w:cs="Arial"/>
          <w:sz w:val="22"/>
          <w:szCs w:val="22"/>
        </w:rPr>
        <w:tab/>
      </w:r>
      <w:r w:rsidR="009554A7" w:rsidRPr="000F6A9A">
        <w:rPr>
          <w:rFonts w:ascii="Calibri" w:hAnsi="Calibri" w:cs="Arial"/>
          <w:sz w:val="22"/>
          <w:szCs w:val="22"/>
        </w:rPr>
        <w:t>Animal Species:</w:t>
      </w:r>
      <w:r w:rsidR="00EB1520">
        <w:rPr>
          <w:rFonts w:ascii="Calibri" w:hAnsi="Calibri" w:cs="Arial"/>
          <w:sz w:val="22"/>
          <w:szCs w:val="22"/>
        </w:rPr>
        <w:t xml:space="preserve"> </w:t>
      </w:r>
      <w:r w:rsidR="009554A7" w:rsidRPr="003B4394">
        <w:rPr>
          <w:rFonts w:ascii="Calibri" w:hAnsi="Calibri" w:cs="Arial"/>
          <w:sz w:val="22"/>
          <w:szCs w:val="22"/>
        </w:rPr>
        <w:t xml:space="preserve"> </w:t>
      </w:r>
      <w:r w:rsidR="00FF23B1">
        <w:rPr>
          <w:rFonts w:ascii="Calibri" w:hAnsi="Calibri" w:cs="Arial"/>
          <w:sz w:val="22"/>
          <w:szCs w:val="22"/>
        </w:rPr>
        <w:t>swine</w:t>
      </w:r>
      <w:r w:rsidR="00FD6426" w:rsidRPr="003B4394">
        <w:rPr>
          <w:rFonts w:ascii="Calibri" w:hAnsi="Calibri" w:cs="Arial"/>
          <w:sz w:val="22"/>
          <w:szCs w:val="22"/>
        </w:rPr>
        <w:t xml:space="preserve">  </w:t>
      </w:r>
      <w:r w:rsidR="00EB1520">
        <w:rPr>
          <w:rFonts w:ascii="Calibri" w:hAnsi="Calibri" w:cs="Arial"/>
          <w:sz w:val="22"/>
          <w:szCs w:val="22"/>
        </w:rPr>
        <w:t xml:space="preserve">  </w:t>
      </w:r>
      <w:r w:rsidR="009554A7" w:rsidRPr="003B4394">
        <w:rPr>
          <w:rFonts w:ascii="Calibri" w:hAnsi="Calibri" w:cs="Arial"/>
          <w:sz w:val="22"/>
          <w:szCs w:val="22"/>
        </w:rPr>
        <w:t xml:space="preserve">Expansion? </w:t>
      </w:r>
      <w:bookmarkStart w:id="2" w:name="Dropdown33"/>
      <w:r w:rsidR="006102AE">
        <w:rPr>
          <w:rFonts w:ascii="Calibri" w:hAnsi="Calibri" w:cs="Arial"/>
          <w:sz w:val="22"/>
          <w:szCs w:val="22"/>
        </w:rPr>
        <w:t xml:space="preserve"> </w:t>
      </w:r>
      <w:bookmarkEnd w:id="2"/>
      <w:r w:rsidR="00923C84">
        <w:rPr>
          <w:rFonts w:ascii="Calibri" w:hAnsi="Calibri" w:cs="Arial"/>
          <w:sz w:val="22"/>
          <w:szCs w:val="22"/>
        </w:rPr>
        <w:t xml:space="preserve">No </w:t>
      </w:r>
      <w:r w:rsidR="00AF778B" w:rsidRPr="003B4394">
        <w:rPr>
          <w:rFonts w:ascii="Calibri" w:hAnsi="Calibri" w:cs="Arial"/>
          <w:sz w:val="22"/>
          <w:szCs w:val="22"/>
        </w:rPr>
        <w:t>-</w:t>
      </w:r>
      <w:r w:rsidR="00CB2D66" w:rsidRPr="003B4394">
        <w:rPr>
          <w:rFonts w:ascii="Calibri" w:hAnsi="Calibri" w:cs="Arial"/>
          <w:sz w:val="22"/>
          <w:szCs w:val="22"/>
        </w:rPr>
        <w:t xml:space="preserve"> </w:t>
      </w:r>
      <w:r w:rsidR="00392AEA" w:rsidRPr="003B4394">
        <w:rPr>
          <w:rFonts w:ascii="Calibri" w:hAnsi="Calibri" w:cs="Arial"/>
          <w:sz w:val="22"/>
          <w:szCs w:val="22"/>
        </w:rPr>
        <w:t xml:space="preserve">If </w:t>
      </w:r>
      <w:r w:rsidR="00A635E6" w:rsidRPr="003B4394">
        <w:rPr>
          <w:rFonts w:ascii="Calibri" w:hAnsi="Calibri" w:cs="Arial"/>
          <w:sz w:val="22"/>
          <w:szCs w:val="22"/>
        </w:rPr>
        <w:t>yes</w:t>
      </w:r>
      <w:r w:rsidR="00392AEA" w:rsidRPr="003B4394">
        <w:rPr>
          <w:rFonts w:ascii="Calibri" w:hAnsi="Calibri" w:cs="Arial"/>
          <w:sz w:val="22"/>
          <w:szCs w:val="22"/>
        </w:rPr>
        <w:t xml:space="preserve">, </w:t>
      </w:r>
      <w:r w:rsidR="00A635E6" w:rsidRPr="003B4394">
        <w:rPr>
          <w:rFonts w:ascii="Calibri" w:hAnsi="Calibri" w:cs="Arial"/>
          <w:sz w:val="22"/>
          <w:szCs w:val="22"/>
        </w:rPr>
        <w:t xml:space="preserve">previous </w:t>
      </w:r>
      <w:r w:rsidR="00392AEA" w:rsidRPr="003B4394">
        <w:rPr>
          <w:rFonts w:ascii="Calibri" w:hAnsi="Calibri" w:cs="Arial"/>
          <w:sz w:val="22"/>
          <w:szCs w:val="22"/>
        </w:rPr>
        <w:t>c</w:t>
      </w:r>
      <w:r w:rsidR="009554A7" w:rsidRPr="003B4394">
        <w:rPr>
          <w:rFonts w:ascii="Calibri" w:hAnsi="Calibri" w:cs="Arial"/>
          <w:sz w:val="22"/>
          <w:szCs w:val="22"/>
        </w:rPr>
        <w:t>onstruction</w:t>
      </w:r>
      <w:r w:rsidR="00392AEA" w:rsidRPr="003B4394">
        <w:rPr>
          <w:rFonts w:ascii="Calibri" w:hAnsi="Calibri" w:cs="Arial"/>
          <w:sz w:val="22"/>
          <w:szCs w:val="22"/>
        </w:rPr>
        <w:t xml:space="preserve"> date(s): </w:t>
      </w:r>
      <w:r w:rsidR="007C78D6">
        <w:rPr>
          <w:rFonts w:ascii="Calibri" w:hAnsi="Calibri" w:cs="Arial"/>
          <w:sz w:val="22"/>
          <w:szCs w:val="22"/>
        </w:rPr>
        <w:t>1972</w:t>
      </w:r>
    </w:p>
    <w:p w:rsidR="00CC7A58" w:rsidRPr="003B4394" w:rsidRDefault="00B32F47" w:rsidP="004C5AEE">
      <w:pPr>
        <w:tabs>
          <w:tab w:val="left" w:pos="2160"/>
          <w:tab w:val="left" w:pos="2520"/>
        </w:tabs>
        <w:spacing w:line="300" w:lineRule="auto"/>
        <w:ind w:left="-86"/>
        <w:rPr>
          <w:rFonts w:ascii="Calibri" w:hAnsi="Calibri" w:cs="Arial"/>
          <w:sz w:val="22"/>
          <w:szCs w:val="22"/>
        </w:rPr>
      </w:pPr>
      <w:r w:rsidRPr="003B4394">
        <w:rPr>
          <w:rFonts w:ascii="Calibri" w:hAnsi="Calibri" w:cs="Arial"/>
          <w:sz w:val="22"/>
          <w:szCs w:val="22"/>
        </w:rPr>
        <w:tab/>
      </w:r>
      <w:r w:rsidR="004C5AEE" w:rsidRPr="003B4394">
        <w:rPr>
          <w:rFonts w:ascii="Calibri" w:hAnsi="Calibri" w:cs="Arial"/>
          <w:sz w:val="22"/>
          <w:szCs w:val="22"/>
        </w:rPr>
        <w:tab/>
      </w:r>
      <w:r w:rsidR="000A07FE" w:rsidRPr="000F6A9A">
        <w:rPr>
          <w:rFonts w:ascii="Calibri" w:hAnsi="Calibri" w:cs="Arial"/>
          <w:sz w:val="22"/>
          <w:szCs w:val="22"/>
        </w:rPr>
        <w:t>AUC</w:t>
      </w:r>
      <w:r w:rsidR="00C5318E" w:rsidRPr="000F6A9A">
        <w:rPr>
          <w:rFonts w:ascii="Calibri" w:hAnsi="Calibri" w:cs="Arial"/>
          <w:sz w:val="22"/>
          <w:szCs w:val="22"/>
        </w:rPr>
        <w:t>:</w:t>
      </w:r>
      <w:r w:rsidR="00C5318E" w:rsidRPr="003B4394">
        <w:rPr>
          <w:rFonts w:ascii="Calibri" w:hAnsi="Calibri" w:cs="Arial"/>
          <w:sz w:val="22"/>
          <w:szCs w:val="22"/>
        </w:rPr>
        <w:t xml:space="preserve"> </w:t>
      </w:r>
      <w:r w:rsidR="00EB1520">
        <w:rPr>
          <w:rFonts w:ascii="Calibri" w:hAnsi="Calibri" w:cs="Arial"/>
          <w:sz w:val="22"/>
          <w:szCs w:val="22"/>
        </w:rPr>
        <w:t xml:space="preserve"> </w:t>
      </w:r>
      <w:r w:rsidR="00923C84">
        <w:rPr>
          <w:rFonts w:ascii="Calibri" w:hAnsi="Calibri" w:cs="Arial"/>
          <w:sz w:val="22"/>
          <w:szCs w:val="22"/>
        </w:rPr>
        <w:t>1166.8</w:t>
      </w:r>
      <w:r w:rsidR="00C5318E" w:rsidRPr="003B4394">
        <w:rPr>
          <w:rFonts w:ascii="Calibri" w:hAnsi="Calibri" w:cs="Arial"/>
          <w:sz w:val="22"/>
          <w:szCs w:val="22"/>
        </w:rPr>
        <w:t xml:space="preserve"> </w:t>
      </w:r>
    </w:p>
    <w:p w:rsidR="00AF56AB" w:rsidRPr="003B4394" w:rsidRDefault="00B32F47" w:rsidP="004C5AEE">
      <w:pPr>
        <w:tabs>
          <w:tab w:val="left" w:pos="2160"/>
          <w:tab w:val="left" w:pos="2520"/>
        </w:tabs>
        <w:spacing w:line="300" w:lineRule="auto"/>
        <w:ind w:left="-86"/>
        <w:rPr>
          <w:rFonts w:ascii="Calibri" w:hAnsi="Calibri" w:cs="Arial"/>
          <w:sz w:val="22"/>
          <w:szCs w:val="22"/>
        </w:rPr>
      </w:pPr>
      <w:r w:rsidRPr="003B4394">
        <w:rPr>
          <w:rFonts w:ascii="Calibri" w:hAnsi="Calibri" w:cs="Arial"/>
          <w:sz w:val="22"/>
          <w:szCs w:val="22"/>
        </w:rPr>
        <w:tab/>
      </w:r>
      <w:r w:rsidR="004C5AEE" w:rsidRPr="003B4394">
        <w:rPr>
          <w:rFonts w:ascii="Calibri" w:hAnsi="Calibri" w:cs="Arial"/>
          <w:sz w:val="22"/>
          <w:szCs w:val="22"/>
        </w:rPr>
        <w:tab/>
      </w:r>
      <w:r w:rsidR="000A07FE" w:rsidRPr="000F6A9A">
        <w:rPr>
          <w:rFonts w:ascii="Calibri" w:hAnsi="Calibri" w:cs="Arial"/>
          <w:sz w:val="22"/>
          <w:szCs w:val="22"/>
        </w:rPr>
        <w:t>MMP</w:t>
      </w:r>
      <w:r w:rsidR="009B0BBE" w:rsidRPr="003B4394">
        <w:rPr>
          <w:rFonts w:ascii="Calibri" w:hAnsi="Calibri" w:cs="Arial"/>
          <w:sz w:val="22"/>
          <w:szCs w:val="22"/>
        </w:rPr>
        <w:t xml:space="preserve"> </w:t>
      </w:r>
      <w:r w:rsidRPr="003B4394">
        <w:rPr>
          <w:rFonts w:ascii="Calibri" w:hAnsi="Calibri" w:cs="Arial"/>
          <w:sz w:val="22"/>
          <w:szCs w:val="22"/>
        </w:rPr>
        <w:t xml:space="preserve">- </w:t>
      </w:r>
      <w:r w:rsidR="00AF56AB" w:rsidRPr="003B4394">
        <w:rPr>
          <w:rFonts w:ascii="Calibri" w:hAnsi="Calibri" w:cs="Arial"/>
          <w:sz w:val="22"/>
          <w:szCs w:val="22"/>
        </w:rPr>
        <w:t xml:space="preserve">Approval Date: </w:t>
      </w:r>
      <w:r w:rsidR="00EB1520">
        <w:rPr>
          <w:rFonts w:ascii="Calibri" w:hAnsi="Calibri" w:cs="Arial"/>
          <w:sz w:val="22"/>
          <w:szCs w:val="22"/>
        </w:rPr>
        <w:t xml:space="preserve"> </w:t>
      </w:r>
      <w:r w:rsidR="00AE0E4E">
        <w:rPr>
          <w:rFonts w:ascii="Calibri" w:hAnsi="Calibri" w:cs="Arial"/>
          <w:sz w:val="22"/>
          <w:szCs w:val="22"/>
        </w:rPr>
        <w:t>4-10-15</w:t>
      </w:r>
    </w:p>
    <w:p w:rsidR="00916035" w:rsidRPr="003B4394" w:rsidRDefault="00CC7A58" w:rsidP="00FD6426">
      <w:pPr>
        <w:tabs>
          <w:tab w:val="left" w:pos="5040"/>
        </w:tabs>
        <w:spacing w:line="300" w:lineRule="auto"/>
        <w:ind w:left="-86"/>
        <w:rPr>
          <w:rFonts w:ascii="Calibri" w:hAnsi="Calibri" w:cs="Arial"/>
          <w:b/>
          <w:sz w:val="22"/>
          <w:szCs w:val="22"/>
        </w:rPr>
      </w:pPr>
      <w:r w:rsidRPr="003B4394">
        <w:rPr>
          <w:rFonts w:ascii="Calibri" w:hAnsi="Calibri" w:cs="Arial"/>
          <w:b/>
          <w:sz w:val="22"/>
          <w:szCs w:val="22"/>
        </w:rPr>
        <w:t>Investigation Date:</w:t>
      </w:r>
      <w:r w:rsidR="00995FC4">
        <w:rPr>
          <w:rFonts w:ascii="Calibri" w:hAnsi="Calibri" w:cs="Arial"/>
          <w:b/>
          <w:sz w:val="22"/>
          <w:szCs w:val="22"/>
        </w:rPr>
        <w:t xml:space="preserve"> </w:t>
      </w:r>
      <w:r w:rsidR="00824B88" w:rsidRPr="003B4394">
        <w:rPr>
          <w:rFonts w:ascii="Calibri" w:hAnsi="Calibri" w:cs="Arial"/>
          <w:b/>
          <w:sz w:val="22"/>
          <w:szCs w:val="22"/>
        </w:rPr>
        <w:t xml:space="preserve"> </w:t>
      </w:r>
      <w:r w:rsidR="00AE0E4E">
        <w:rPr>
          <w:rFonts w:ascii="Calibri" w:hAnsi="Calibri" w:cs="Arial"/>
          <w:sz w:val="22"/>
          <w:szCs w:val="22"/>
        </w:rPr>
        <w:t>4-15-15</w:t>
      </w:r>
      <w:r w:rsidR="0047632B" w:rsidRPr="003B4394">
        <w:rPr>
          <w:rFonts w:ascii="Calibri" w:hAnsi="Calibri" w:cs="Arial"/>
          <w:b/>
          <w:sz w:val="22"/>
          <w:szCs w:val="22"/>
        </w:rPr>
        <w:t xml:space="preserve">    Date Emailed to Central Office:</w:t>
      </w:r>
      <w:r w:rsidR="00995FC4">
        <w:rPr>
          <w:rFonts w:ascii="Calibri" w:hAnsi="Calibri" w:cs="Arial"/>
          <w:b/>
          <w:sz w:val="22"/>
          <w:szCs w:val="22"/>
        </w:rPr>
        <w:t xml:space="preserve"> </w:t>
      </w:r>
      <w:r w:rsidR="0047632B" w:rsidRPr="003B4394">
        <w:rPr>
          <w:rFonts w:ascii="Calibri" w:hAnsi="Calibri" w:cs="Arial"/>
          <w:b/>
          <w:sz w:val="22"/>
          <w:szCs w:val="22"/>
        </w:rPr>
        <w:t xml:space="preserve"> </w:t>
      </w:r>
      <w:r w:rsidR="00AE0E4E">
        <w:rPr>
          <w:rFonts w:ascii="Calibri" w:hAnsi="Calibri" w:cs="Arial"/>
          <w:sz w:val="22"/>
          <w:szCs w:val="22"/>
        </w:rPr>
        <w:t>4-21-15</w:t>
      </w:r>
    </w:p>
    <w:p w:rsidR="00B3260F" w:rsidRPr="003B4394" w:rsidRDefault="00CC7A58" w:rsidP="00C33920">
      <w:pPr>
        <w:spacing w:line="300" w:lineRule="auto"/>
        <w:ind w:left="-86"/>
        <w:rPr>
          <w:rFonts w:ascii="Calibri" w:hAnsi="Calibri" w:cs="Arial"/>
          <w:sz w:val="22"/>
          <w:szCs w:val="22"/>
        </w:rPr>
      </w:pPr>
      <w:r w:rsidRPr="003B4394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4394">
        <w:rPr>
          <w:rFonts w:ascii="Calibri" w:hAnsi="Calibri" w:cs="Arial"/>
          <w:b/>
          <w:sz w:val="22"/>
          <w:szCs w:val="22"/>
        </w:rPr>
        <w:instrText xml:space="preserve"> FORMTEXT </w:instrText>
      </w:r>
      <w:r w:rsidR="00D83C9C">
        <w:rPr>
          <w:rFonts w:ascii="Calibri" w:hAnsi="Calibri" w:cs="Arial"/>
          <w:b/>
          <w:sz w:val="22"/>
          <w:szCs w:val="22"/>
        </w:rPr>
      </w:r>
      <w:r w:rsidR="00D83C9C">
        <w:rPr>
          <w:rFonts w:ascii="Calibri" w:hAnsi="Calibri" w:cs="Arial"/>
          <w:b/>
          <w:sz w:val="22"/>
          <w:szCs w:val="22"/>
        </w:rPr>
        <w:fldChar w:fldCharType="separate"/>
      </w:r>
      <w:r w:rsidRPr="003B4394">
        <w:rPr>
          <w:rFonts w:ascii="Calibri" w:hAnsi="Calibri" w:cs="Arial"/>
          <w:b/>
          <w:sz w:val="22"/>
          <w:szCs w:val="22"/>
        </w:rPr>
        <w:fldChar w:fldCharType="end"/>
      </w:r>
      <w:r w:rsidRPr="003B4394">
        <w:rPr>
          <w:rFonts w:ascii="Calibri" w:hAnsi="Calibri" w:cs="Arial"/>
          <w:b/>
          <w:sz w:val="22"/>
          <w:szCs w:val="22"/>
        </w:rPr>
        <w:t>Persons Contacted:</w:t>
      </w:r>
      <w:r w:rsidRPr="003B4394">
        <w:rPr>
          <w:rFonts w:ascii="Calibri" w:hAnsi="Calibri" w:cs="Arial"/>
          <w:sz w:val="22"/>
          <w:szCs w:val="22"/>
        </w:rPr>
        <w:t xml:space="preserve"> </w:t>
      </w:r>
      <w:r w:rsidR="00995FC4">
        <w:rPr>
          <w:rFonts w:ascii="Calibri" w:hAnsi="Calibri" w:cs="Arial"/>
          <w:sz w:val="22"/>
          <w:szCs w:val="22"/>
        </w:rPr>
        <w:t xml:space="preserve"> </w:t>
      </w:r>
      <w:r w:rsidR="00923C84">
        <w:rPr>
          <w:rFonts w:ascii="Calibri" w:hAnsi="Calibri" w:cs="Arial"/>
          <w:sz w:val="22"/>
          <w:szCs w:val="22"/>
        </w:rPr>
        <w:t xml:space="preserve">Mike </w:t>
      </w:r>
      <w:proofErr w:type="spellStart"/>
      <w:r w:rsidR="00923C84">
        <w:rPr>
          <w:rFonts w:ascii="Calibri" w:hAnsi="Calibri" w:cs="Arial"/>
          <w:sz w:val="22"/>
          <w:szCs w:val="22"/>
        </w:rPr>
        <w:t>Deahr</w:t>
      </w:r>
      <w:proofErr w:type="spellEnd"/>
      <w:r w:rsidR="001A7E7C">
        <w:rPr>
          <w:rFonts w:ascii="Calibri" w:hAnsi="Calibri" w:cs="Arial"/>
          <w:sz w:val="22"/>
          <w:szCs w:val="22"/>
        </w:rPr>
        <w:t xml:space="preserve">, Steve </w:t>
      </w:r>
      <w:proofErr w:type="spellStart"/>
      <w:r w:rsidR="001A7E7C">
        <w:rPr>
          <w:rFonts w:ascii="Calibri" w:hAnsi="Calibri" w:cs="Arial"/>
          <w:sz w:val="22"/>
          <w:szCs w:val="22"/>
        </w:rPr>
        <w:t>Boka</w:t>
      </w:r>
      <w:proofErr w:type="spellEnd"/>
      <w:r w:rsidR="001A7E7C">
        <w:rPr>
          <w:rFonts w:ascii="Calibri" w:hAnsi="Calibri" w:cs="Arial"/>
          <w:sz w:val="22"/>
          <w:szCs w:val="22"/>
        </w:rPr>
        <w:t xml:space="preserve"> Mus</w:t>
      </w:r>
      <w:r w:rsidR="00D83C9C">
        <w:rPr>
          <w:rFonts w:ascii="Calibri" w:hAnsi="Calibri" w:cs="Arial"/>
          <w:sz w:val="22"/>
          <w:szCs w:val="22"/>
        </w:rPr>
        <w:t>c</w:t>
      </w:r>
      <w:r w:rsidR="001A7E7C">
        <w:rPr>
          <w:rFonts w:ascii="Calibri" w:hAnsi="Calibri" w:cs="Arial"/>
          <w:sz w:val="22"/>
          <w:szCs w:val="22"/>
        </w:rPr>
        <w:t>atine County Zoning Official</w:t>
      </w:r>
      <w:bookmarkStart w:id="3" w:name="_GoBack"/>
      <w:bookmarkEnd w:id="3"/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1967"/>
        <w:gridCol w:w="803"/>
        <w:gridCol w:w="1813"/>
        <w:gridCol w:w="988"/>
        <w:gridCol w:w="1257"/>
        <w:gridCol w:w="1793"/>
      </w:tblGrid>
      <w:tr w:rsidR="00905C7D" w:rsidRPr="00D916A7" w:rsidTr="00D916A7">
        <w:trPr>
          <w:trHeight w:val="389"/>
        </w:trPr>
        <w:tc>
          <w:tcPr>
            <w:tcW w:w="5000" w:type="pct"/>
            <w:gridSpan w:val="7"/>
            <w:tcBorders>
              <w:top w:val="single" w:sz="12" w:space="0" w:color="auto"/>
            </w:tcBorders>
            <w:vAlign w:val="center"/>
          </w:tcPr>
          <w:p w:rsidR="00905C7D" w:rsidRPr="00D916A7" w:rsidRDefault="009E2858" w:rsidP="002520A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916A7">
              <w:rPr>
                <w:rFonts w:ascii="Calibri" w:hAnsi="Calibri" w:cs="Arial"/>
                <w:b/>
                <w:sz w:val="22"/>
                <w:szCs w:val="22"/>
              </w:rPr>
              <w:t xml:space="preserve">TABLE </w:t>
            </w:r>
            <w:bookmarkStart w:id="4" w:name="Dropdown44"/>
            <w:r w:rsidR="002520A0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Dropdown44"/>
                  <w:enabled/>
                  <w:calcOnExit w:val="0"/>
                  <w:ddList>
                    <w:listEntry w:val="6"/>
                    <w:listEntry w:val="6-A"/>
                    <w:listEntry w:val="6-B"/>
                    <w:listEntry w:val="6-C"/>
                    <w:listEntry w:val="6-D"/>
                  </w:ddList>
                </w:ffData>
              </w:fldChar>
            </w:r>
            <w:r w:rsidR="002520A0">
              <w:rPr>
                <w:rFonts w:ascii="Calibri" w:hAnsi="Calibri" w:cs="Arial"/>
                <w:b/>
                <w:sz w:val="22"/>
                <w:szCs w:val="22"/>
              </w:rPr>
              <w:instrText xml:space="preserve"> FORMDROPDOWN </w:instrText>
            </w:r>
            <w:r w:rsidR="00D83C9C">
              <w:rPr>
                <w:rFonts w:ascii="Calibri" w:hAnsi="Calibri" w:cs="Arial"/>
                <w:b/>
                <w:sz w:val="22"/>
                <w:szCs w:val="22"/>
              </w:rPr>
            </w:r>
            <w:r w:rsidR="00D83C9C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2520A0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  <w:bookmarkEnd w:id="4"/>
            <w:r w:rsidR="007C78D6">
              <w:rPr>
                <w:rFonts w:ascii="Calibri" w:hAnsi="Calibri" w:cs="Arial"/>
                <w:b/>
                <w:sz w:val="22"/>
                <w:szCs w:val="22"/>
              </w:rPr>
              <w:t>C</w:t>
            </w:r>
            <w:r w:rsidR="00737558" w:rsidRPr="00D916A7">
              <w:rPr>
                <w:rFonts w:ascii="Calibri" w:hAnsi="Calibri" w:cs="Arial"/>
                <w:b/>
                <w:sz w:val="22"/>
                <w:szCs w:val="22"/>
              </w:rPr>
              <w:t xml:space="preserve"> - STRUCTURE SEPARATION DISTANCE REQUIREMENTS AND OBSERVATIONS (FT)</w:t>
            </w:r>
          </w:p>
        </w:tc>
      </w:tr>
      <w:tr w:rsidR="008F6C68" w:rsidRPr="00D916A7" w:rsidTr="00D916A7">
        <w:trPr>
          <w:trHeight w:val="411"/>
        </w:trPr>
        <w:tc>
          <w:tcPr>
            <w:tcW w:w="118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37558" w:rsidRPr="00D916A7" w:rsidRDefault="00737558" w:rsidP="00D916A7">
            <w:pPr>
              <w:ind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916A7">
              <w:rPr>
                <w:rFonts w:ascii="Calibri" w:hAnsi="Calibri" w:cs="Arial"/>
                <w:b/>
                <w:sz w:val="22"/>
                <w:szCs w:val="22"/>
              </w:rPr>
              <w:t>Type of Structure</w:t>
            </w:r>
          </w:p>
        </w:tc>
        <w:tc>
          <w:tcPr>
            <w:tcW w:w="870" w:type="pct"/>
            <w:vMerge w:val="restart"/>
            <w:tcBorders>
              <w:top w:val="single" w:sz="12" w:space="0" w:color="auto"/>
            </w:tcBorders>
            <w:vAlign w:val="center"/>
          </w:tcPr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916A7">
              <w:rPr>
                <w:rFonts w:ascii="Calibri" w:hAnsi="Calibri" w:cs="Arial"/>
                <w:sz w:val="22"/>
                <w:szCs w:val="22"/>
              </w:rPr>
              <w:t>Residences, Businesses, Churches, Schools (Unincorporated &amp; Incorporated Areas)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</w:tcBorders>
            <w:vAlign w:val="center"/>
          </w:tcPr>
          <w:p w:rsidR="00737558" w:rsidRPr="00D916A7" w:rsidRDefault="008F6C6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916A7">
              <w:rPr>
                <w:rFonts w:ascii="Calibri" w:hAnsi="Calibri" w:cs="Arial"/>
                <w:sz w:val="22"/>
                <w:szCs w:val="22"/>
              </w:rPr>
              <w:t>Public use a</w:t>
            </w:r>
            <w:r w:rsidR="00737558" w:rsidRPr="00D916A7">
              <w:rPr>
                <w:rFonts w:ascii="Calibri" w:hAnsi="Calibri" w:cs="Arial"/>
                <w:sz w:val="22"/>
                <w:szCs w:val="22"/>
              </w:rPr>
              <w:t>reas</w:t>
            </w:r>
          </w:p>
        </w:tc>
        <w:tc>
          <w:tcPr>
            <w:tcW w:w="802" w:type="pct"/>
            <w:vMerge w:val="restart"/>
            <w:tcBorders>
              <w:top w:val="single" w:sz="12" w:space="0" w:color="auto"/>
            </w:tcBorders>
            <w:vAlign w:val="center"/>
          </w:tcPr>
          <w:p w:rsidR="00737558" w:rsidRPr="00D916A7" w:rsidRDefault="008F6C6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916A7">
              <w:rPr>
                <w:rFonts w:ascii="Calibri" w:hAnsi="Calibri" w:cs="Arial"/>
                <w:sz w:val="22"/>
                <w:szCs w:val="22"/>
              </w:rPr>
              <w:t>Major water s</w:t>
            </w:r>
            <w:r w:rsidR="00737558" w:rsidRPr="00D916A7">
              <w:rPr>
                <w:rFonts w:ascii="Calibri" w:hAnsi="Calibri" w:cs="Arial"/>
                <w:sz w:val="22"/>
                <w:szCs w:val="22"/>
              </w:rPr>
              <w:t>ources</w:t>
            </w:r>
            <w:r w:rsidRPr="00D916A7">
              <w:rPr>
                <w:rFonts w:ascii="Calibri" w:hAnsi="Calibri" w:cs="Arial"/>
                <w:sz w:val="22"/>
                <w:szCs w:val="22"/>
                <w:vertAlign w:val="superscript"/>
              </w:rPr>
              <w:t>1</w:t>
            </w:r>
            <w:r w:rsidRPr="00D916A7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="00737558" w:rsidRPr="00D916A7">
              <w:rPr>
                <w:rFonts w:ascii="Calibri" w:hAnsi="Calibri" w:cs="Arial"/>
                <w:sz w:val="22"/>
                <w:szCs w:val="22"/>
              </w:rPr>
              <w:t>wellhead</w:t>
            </w:r>
            <w:r w:rsidRPr="00D916A7">
              <w:rPr>
                <w:rFonts w:ascii="Calibri" w:hAnsi="Calibri" w:cs="Arial"/>
                <w:sz w:val="22"/>
                <w:szCs w:val="22"/>
              </w:rPr>
              <w:t>, cistern of ag drainage well, known s</w:t>
            </w:r>
            <w:r w:rsidR="00737558" w:rsidRPr="00D916A7">
              <w:rPr>
                <w:rFonts w:ascii="Calibri" w:hAnsi="Calibri" w:cs="Arial"/>
                <w:sz w:val="22"/>
                <w:szCs w:val="22"/>
              </w:rPr>
              <w:t>inkhole</w:t>
            </w:r>
          </w:p>
        </w:tc>
        <w:tc>
          <w:tcPr>
            <w:tcW w:w="437" w:type="pct"/>
            <w:vMerge w:val="restart"/>
            <w:tcBorders>
              <w:top w:val="single" w:sz="12" w:space="0" w:color="auto"/>
            </w:tcBorders>
            <w:vAlign w:val="center"/>
          </w:tcPr>
          <w:p w:rsidR="00737558" w:rsidRPr="00D916A7" w:rsidRDefault="008F6C6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916A7">
              <w:rPr>
                <w:rFonts w:ascii="Calibri" w:hAnsi="Calibri" w:cs="Arial"/>
                <w:sz w:val="22"/>
                <w:szCs w:val="22"/>
              </w:rPr>
              <w:t>Water s</w:t>
            </w:r>
            <w:r w:rsidR="00737558" w:rsidRPr="00D916A7">
              <w:rPr>
                <w:rFonts w:ascii="Calibri" w:hAnsi="Calibri" w:cs="Arial"/>
                <w:sz w:val="22"/>
                <w:szCs w:val="22"/>
              </w:rPr>
              <w:t>ources</w:t>
            </w:r>
            <w:r w:rsidR="00737558" w:rsidRPr="00D916A7">
              <w:rPr>
                <w:rFonts w:ascii="Calibri" w:hAnsi="Calibri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</w:tcBorders>
            <w:vAlign w:val="center"/>
          </w:tcPr>
          <w:p w:rsidR="00737558" w:rsidRPr="00D916A7" w:rsidRDefault="008F6C6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916A7">
              <w:rPr>
                <w:rFonts w:ascii="Calibri" w:hAnsi="Calibri" w:cs="Arial"/>
                <w:sz w:val="22"/>
                <w:szCs w:val="22"/>
              </w:rPr>
              <w:t>Designated w</w:t>
            </w:r>
            <w:r w:rsidR="00737558" w:rsidRPr="00D916A7">
              <w:rPr>
                <w:rFonts w:ascii="Calibri" w:hAnsi="Calibri" w:cs="Arial"/>
                <w:sz w:val="22"/>
                <w:szCs w:val="22"/>
              </w:rPr>
              <w:t>etlands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</w:tcBorders>
            <w:vAlign w:val="center"/>
          </w:tcPr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916A7">
              <w:rPr>
                <w:rFonts w:ascii="Calibri" w:hAnsi="Calibri" w:cs="Arial"/>
                <w:sz w:val="22"/>
                <w:szCs w:val="22"/>
              </w:rPr>
              <w:t>Right-of-way of a</w:t>
            </w:r>
          </w:p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916A7">
              <w:rPr>
                <w:rFonts w:ascii="Calibri" w:hAnsi="Calibri" w:cs="Arial"/>
                <w:sz w:val="22"/>
                <w:szCs w:val="22"/>
              </w:rPr>
              <w:t>thoroughfare</w:t>
            </w:r>
          </w:p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916A7">
              <w:rPr>
                <w:rFonts w:ascii="Calibri" w:hAnsi="Calibri" w:cs="Arial"/>
                <w:sz w:val="22"/>
                <w:szCs w:val="22"/>
              </w:rPr>
              <w:t>maintained</w:t>
            </w:r>
          </w:p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916A7">
              <w:rPr>
                <w:rFonts w:ascii="Calibri" w:hAnsi="Calibri" w:cs="Arial"/>
                <w:sz w:val="22"/>
                <w:szCs w:val="22"/>
              </w:rPr>
              <w:t>by a political</w:t>
            </w:r>
          </w:p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916A7">
              <w:rPr>
                <w:rFonts w:ascii="Calibri" w:hAnsi="Calibri" w:cs="Arial"/>
                <w:sz w:val="22"/>
                <w:szCs w:val="22"/>
              </w:rPr>
              <w:t>subdivision</w:t>
            </w:r>
          </w:p>
        </w:tc>
      </w:tr>
      <w:bookmarkStart w:id="5" w:name="Dropdown18"/>
      <w:tr w:rsidR="008F6C68" w:rsidRPr="00D916A7" w:rsidTr="00D916A7">
        <w:trPr>
          <w:trHeight w:val="855"/>
        </w:trPr>
        <w:tc>
          <w:tcPr>
            <w:tcW w:w="1187" w:type="pct"/>
            <w:tcBorders>
              <w:top w:val="single" w:sz="6" w:space="0" w:color="auto"/>
            </w:tcBorders>
            <w:vAlign w:val="center"/>
          </w:tcPr>
          <w:p w:rsidR="00737558" w:rsidRPr="002520A0" w:rsidRDefault="002520A0" w:rsidP="002520A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Confinement buildings..."/>
                    <w:listEntry w:val="Anaerobic lagoons..."/>
                    <w:listEntry w:val="Covered earthen..."/>
                    <w:listEntry w:val="Uncovered formed..."/>
                    <w:listEntry w:val="Egg washwater..."/>
                  </w:ddLis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</w:rPr>
              <w:instrText xml:space="preserve"> FORMDROPDOWN </w:instrText>
            </w:r>
            <w:r w:rsidR="00D83C9C">
              <w:rPr>
                <w:rFonts w:ascii="Calibri" w:hAnsi="Calibri" w:cs="Arial"/>
                <w:sz w:val="22"/>
                <w:szCs w:val="22"/>
              </w:rPr>
            </w:r>
            <w:r w:rsidR="00D83C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870" w:type="pct"/>
            <w:vMerge/>
            <w:vAlign w:val="center"/>
          </w:tcPr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5" w:type="pct"/>
            <w:vMerge/>
            <w:vAlign w:val="center"/>
          </w:tcPr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</w:tcPr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7" w:type="pct"/>
            <w:vMerge/>
            <w:vAlign w:val="center"/>
          </w:tcPr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94" w:type="pct"/>
            <w:vMerge/>
            <w:vAlign w:val="center"/>
          </w:tcPr>
          <w:p w:rsidR="00737558" w:rsidRPr="00D916A7" w:rsidRDefault="00737558" w:rsidP="00D916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F6C68" w:rsidRPr="00D916A7" w:rsidTr="00D916A7">
        <w:trPr>
          <w:trHeight w:val="288"/>
        </w:trPr>
        <w:tc>
          <w:tcPr>
            <w:tcW w:w="1187" w:type="pct"/>
            <w:tcBorders>
              <w:bottom w:val="single" w:sz="8" w:space="0" w:color="auto"/>
            </w:tcBorders>
            <w:vAlign w:val="bottom"/>
          </w:tcPr>
          <w:p w:rsidR="004F09EB" w:rsidRPr="00D916A7" w:rsidRDefault="004F09EB" w:rsidP="00D916A7">
            <w:pPr>
              <w:spacing w:before="120" w:after="120"/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REQUIREMENTS</w:t>
            </w:r>
          </w:p>
        </w:tc>
        <w:tc>
          <w:tcPr>
            <w:tcW w:w="870" w:type="pct"/>
            <w:tcBorders>
              <w:bottom w:val="single" w:sz="8" w:space="0" w:color="auto"/>
            </w:tcBorders>
            <w:vAlign w:val="center"/>
          </w:tcPr>
          <w:p w:rsidR="00905C7D" w:rsidRPr="00D916A7" w:rsidRDefault="007C78D6" w:rsidP="007C78D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1000</w:t>
            </w:r>
            <w:r w:rsidR="009E2858"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- </w:t>
            </w:r>
            <w:bookmarkStart w:id="6" w:name="Dropdown43"/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1875</w:t>
            </w:r>
            <w:bookmarkEnd w:id="6"/>
          </w:p>
        </w:tc>
        <w:tc>
          <w:tcPr>
            <w:tcW w:w="355" w:type="pct"/>
            <w:tcBorders>
              <w:bottom w:val="single" w:sz="8" w:space="0" w:color="auto"/>
            </w:tcBorders>
            <w:vAlign w:val="center"/>
          </w:tcPr>
          <w:p w:rsidR="00905C7D" w:rsidRPr="00D916A7" w:rsidRDefault="007C78D6" w:rsidP="00D916A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1875</w:t>
            </w:r>
          </w:p>
        </w:tc>
        <w:tc>
          <w:tcPr>
            <w:tcW w:w="802" w:type="pct"/>
            <w:tcBorders>
              <w:bottom w:val="single" w:sz="8" w:space="0" w:color="auto"/>
            </w:tcBorders>
            <w:vAlign w:val="center"/>
          </w:tcPr>
          <w:p w:rsidR="00905C7D" w:rsidRPr="00D916A7" w:rsidRDefault="00AE2CF2" w:rsidP="00D916A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437" w:type="pct"/>
            <w:tcBorders>
              <w:bottom w:val="single" w:sz="8" w:space="0" w:color="auto"/>
            </w:tcBorders>
            <w:vAlign w:val="center"/>
          </w:tcPr>
          <w:p w:rsidR="00905C7D" w:rsidRPr="00D916A7" w:rsidRDefault="00905C7D" w:rsidP="00D916A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Dropdown42"/>
                  <w:enabled/>
                  <w:calcOnExit w:val="0"/>
                  <w:ddList>
                    <w:listEntry w:val="500"/>
                    <w:listEntry w:val="200"/>
                  </w:ddList>
                </w:ffData>
              </w:fldChar>
            </w: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instrText xml:space="preserve"> FORMDROPDOWN </w:instrText>
            </w:r>
            <w:r w:rsidR="00D83C9C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r>
            <w:r w:rsidR="00D83C9C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56" w:type="pct"/>
            <w:tcBorders>
              <w:bottom w:val="single" w:sz="8" w:space="0" w:color="auto"/>
            </w:tcBorders>
            <w:vAlign w:val="center"/>
          </w:tcPr>
          <w:p w:rsidR="00905C7D" w:rsidRPr="00D916A7" w:rsidRDefault="00905C7D" w:rsidP="00D916A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794" w:type="pct"/>
            <w:tcBorders>
              <w:bottom w:val="single" w:sz="8" w:space="0" w:color="auto"/>
            </w:tcBorders>
            <w:vAlign w:val="center"/>
          </w:tcPr>
          <w:p w:rsidR="00905C7D" w:rsidRPr="00D916A7" w:rsidRDefault="00905C7D" w:rsidP="00D916A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100</w:t>
            </w:r>
          </w:p>
        </w:tc>
      </w:tr>
      <w:tr w:rsidR="008F6C68" w:rsidRPr="00D916A7" w:rsidTr="00D916A7">
        <w:trPr>
          <w:trHeight w:val="288"/>
        </w:trPr>
        <w:tc>
          <w:tcPr>
            <w:tcW w:w="1187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4F09EB" w:rsidRPr="00D916A7" w:rsidRDefault="007A38FA" w:rsidP="00D916A7">
            <w:pPr>
              <w:spacing w:before="120" w:after="120"/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D916A7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OBSERVATIONS</w:t>
            </w:r>
          </w:p>
        </w:tc>
        <w:tc>
          <w:tcPr>
            <w:tcW w:w="870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905C7D" w:rsidRPr="00D916A7" w:rsidRDefault="00FF23B1" w:rsidP="00FF23B1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&gt;1875</w:t>
            </w:r>
          </w:p>
        </w:tc>
        <w:tc>
          <w:tcPr>
            <w:tcW w:w="355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905C7D" w:rsidRPr="00D916A7" w:rsidRDefault="00FF23B1" w:rsidP="00D916A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&gt;2500</w:t>
            </w:r>
          </w:p>
        </w:tc>
        <w:tc>
          <w:tcPr>
            <w:tcW w:w="802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905C7D" w:rsidRPr="00D916A7" w:rsidRDefault="00FF23B1" w:rsidP="00D916A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&gt;1000</w:t>
            </w:r>
          </w:p>
        </w:tc>
        <w:tc>
          <w:tcPr>
            <w:tcW w:w="437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905C7D" w:rsidRPr="00D916A7" w:rsidRDefault="00FF23B1" w:rsidP="00D916A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&gt;500</w:t>
            </w:r>
          </w:p>
        </w:tc>
        <w:tc>
          <w:tcPr>
            <w:tcW w:w="556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905C7D" w:rsidRPr="00D916A7" w:rsidRDefault="00FF23B1" w:rsidP="00D916A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&gt;2500</w:t>
            </w:r>
          </w:p>
        </w:tc>
        <w:tc>
          <w:tcPr>
            <w:tcW w:w="794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905C7D" w:rsidRPr="00D916A7" w:rsidRDefault="00FF23B1" w:rsidP="00D916A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&gt;100</w:t>
            </w:r>
          </w:p>
        </w:tc>
      </w:tr>
    </w:tbl>
    <w:p w:rsidR="00D36F05" w:rsidRPr="00E639C5" w:rsidRDefault="002E4DA2">
      <w:pPr>
        <w:rPr>
          <w:rFonts w:ascii="Calibri" w:hAnsi="Calibri" w:cs="Arial"/>
          <w:sz w:val="18"/>
          <w:szCs w:val="18"/>
        </w:rPr>
      </w:pPr>
      <w:r w:rsidRPr="00E639C5">
        <w:rPr>
          <w:rFonts w:ascii="Calibri" w:hAnsi="Calibri" w:cs="Arial"/>
          <w:sz w:val="18"/>
          <w:szCs w:val="18"/>
          <w:vertAlign w:val="superscript"/>
        </w:rPr>
        <w:t>1</w:t>
      </w:r>
      <w:r w:rsidRPr="00E639C5">
        <w:rPr>
          <w:rFonts w:ascii="Calibri" w:hAnsi="Calibri" w:cs="Arial"/>
          <w:sz w:val="18"/>
          <w:szCs w:val="18"/>
        </w:rPr>
        <w:t xml:space="preserve"> Residences not owned by the owner of the animal feeding operation.</w:t>
      </w:r>
    </w:p>
    <w:p w:rsidR="00392AEA" w:rsidRPr="00E639C5" w:rsidRDefault="002E4DA2">
      <w:pPr>
        <w:rPr>
          <w:rFonts w:ascii="Calibri" w:hAnsi="Calibri" w:cs="Arial"/>
          <w:sz w:val="18"/>
          <w:szCs w:val="18"/>
        </w:rPr>
      </w:pPr>
      <w:r w:rsidRPr="00E639C5">
        <w:rPr>
          <w:rFonts w:ascii="Calibri" w:hAnsi="Calibri" w:cs="Arial"/>
          <w:sz w:val="18"/>
          <w:szCs w:val="18"/>
          <w:vertAlign w:val="superscript"/>
        </w:rPr>
        <w:t>2</w:t>
      </w:r>
      <w:r w:rsidRPr="00E639C5">
        <w:rPr>
          <w:rFonts w:ascii="Calibri" w:hAnsi="Calibri" w:cs="Arial"/>
          <w:sz w:val="18"/>
          <w:szCs w:val="18"/>
        </w:rPr>
        <w:t xml:space="preserve"> Excluding farm ponds, privately owned lakes, or when a secondary containment barrier </w:t>
      </w:r>
      <w:r w:rsidR="00E85DC1" w:rsidRPr="00E639C5">
        <w:rPr>
          <w:rFonts w:ascii="Calibri" w:hAnsi="Calibri" w:cs="Arial"/>
          <w:sz w:val="18"/>
          <w:szCs w:val="18"/>
        </w:rPr>
        <w:t xml:space="preserve">(SCB) </w:t>
      </w:r>
      <w:r w:rsidRPr="00E639C5">
        <w:rPr>
          <w:rFonts w:ascii="Calibri" w:hAnsi="Calibri" w:cs="Arial"/>
          <w:sz w:val="18"/>
          <w:szCs w:val="18"/>
        </w:rPr>
        <w:t>is provided.</w:t>
      </w:r>
    </w:p>
    <w:p w:rsidR="00D36F05" w:rsidRPr="003B4394" w:rsidRDefault="00D36F05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1109"/>
        <w:gridCol w:w="1022"/>
        <w:gridCol w:w="927"/>
        <w:gridCol w:w="1020"/>
        <w:gridCol w:w="1020"/>
        <w:gridCol w:w="1020"/>
        <w:gridCol w:w="1020"/>
        <w:gridCol w:w="1020"/>
      </w:tblGrid>
      <w:tr w:rsidR="00E639C5" w:rsidRPr="00D916A7" w:rsidTr="00D916A7">
        <w:trPr>
          <w:trHeight w:val="393"/>
        </w:trPr>
        <w:tc>
          <w:tcPr>
            <w:tcW w:w="5000" w:type="pct"/>
            <w:gridSpan w:val="9"/>
            <w:vAlign w:val="center"/>
          </w:tcPr>
          <w:p w:rsidR="00E639C5" w:rsidRPr="00D916A7" w:rsidRDefault="00E639C5" w:rsidP="00D916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916A7">
              <w:rPr>
                <w:rFonts w:ascii="Calibri" w:hAnsi="Calibri" w:cs="Arial"/>
                <w:b/>
                <w:sz w:val="22"/>
                <w:szCs w:val="22"/>
              </w:rPr>
              <w:t>ALL AFOs - WELL SEPARATION DISTANCES REQUIREMENTS (REQ) AND OBSERVATIONS (OBS) (FT)</w:t>
            </w:r>
          </w:p>
        </w:tc>
      </w:tr>
      <w:tr w:rsidR="00311EE0" w:rsidRPr="003B4394" w:rsidTr="00E639C5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1392" w:type="pct"/>
            <w:vMerge w:val="restart"/>
            <w:tcBorders>
              <w:top w:val="single" w:sz="12" w:space="0" w:color="auto"/>
            </w:tcBorders>
            <w:vAlign w:val="center"/>
          </w:tcPr>
          <w:p w:rsidR="00311EE0" w:rsidRPr="00737558" w:rsidRDefault="00311EE0" w:rsidP="00E639C5">
            <w:pPr>
              <w:jc w:val="center"/>
              <w:rPr>
                <w:rFonts w:ascii="Calibri" w:hAnsi="Calibri" w:cs="Arial"/>
                <w:b/>
                <w:snapToGrid w:val="0"/>
                <w:color w:val="000000"/>
                <w:sz w:val="22"/>
                <w:szCs w:val="22"/>
              </w:rPr>
            </w:pPr>
            <w:r w:rsidRPr="00737558">
              <w:rPr>
                <w:rFonts w:ascii="Calibri" w:hAnsi="Calibri" w:cs="Arial"/>
                <w:b/>
                <w:snapToGrid w:val="0"/>
                <w:color w:val="000000"/>
                <w:sz w:val="22"/>
                <w:szCs w:val="22"/>
              </w:rPr>
              <w:t>Type of Structure</w:t>
            </w:r>
          </w:p>
        </w:tc>
        <w:tc>
          <w:tcPr>
            <w:tcW w:w="943" w:type="pct"/>
            <w:gridSpan w:val="2"/>
            <w:tcBorders>
              <w:top w:val="single" w:sz="12" w:space="0" w:color="auto"/>
            </w:tcBorders>
            <w:vAlign w:val="center"/>
          </w:tcPr>
          <w:p w:rsidR="00311EE0" w:rsidRPr="003B4394" w:rsidRDefault="00311EE0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Public well </w:t>
            </w:r>
            <w:r w:rsidRPr="00E639C5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REQ</w:t>
            </w:r>
          </w:p>
        </w:tc>
        <w:tc>
          <w:tcPr>
            <w:tcW w:w="861" w:type="pct"/>
            <w:gridSpan w:val="2"/>
            <w:tcBorders>
              <w:top w:val="single" w:sz="12" w:space="0" w:color="auto"/>
            </w:tcBorders>
            <w:vAlign w:val="center"/>
          </w:tcPr>
          <w:p w:rsidR="00311EE0" w:rsidRPr="003B4394" w:rsidRDefault="007208C7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Public well </w:t>
            </w:r>
            <w:r w:rsidRPr="00E639C5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OBS</w:t>
            </w:r>
          </w:p>
        </w:tc>
        <w:tc>
          <w:tcPr>
            <w:tcW w:w="902" w:type="pct"/>
            <w:gridSpan w:val="2"/>
            <w:vAlign w:val="center"/>
          </w:tcPr>
          <w:p w:rsidR="00311EE0" w:rsidRPr="003B4394" w:rsidRDefault="007208C7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Private well </w:t>
            </w:r>
            <w:r w:rsidRPr="00E639C5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REQ</w:t>
            </w:r>
          </w:p>
        </w:tc>
        <w:tc>
          <w:tcPr>
            <w:tcW w:w="902" w:type="pct"/>
            <w:gridSpan w:val="2"/>
            <w:vAlign w:val="center"/>
          </w:tcPr>
          <w:p w:rsidR="00311EE0" w:rsidRPr="003B4394" w:rsidRDefault="00807A4F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Private</w:t>
            </w:r>
            <w:r w:rsidR="00311EE0"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well </w:t>
            </w:r>
            <w:r w:rsidR="00311EE0" w:rsidRPr="00E639C5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OBS</w:t>
            </w:r>
          </w:p>
        </w:tc>
      </w:tr>
      <w:tr w:rsidR="00311EE0" w:rsidRPr="003B4394" w:rsidTr="00E639C5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1392" w:type="pct"/>
            <w:vMerge/>
            <w:vAlign w:val="center"/>
          </w:tcPr>
          <w:p w:rsidR="00311EE0" w:rsidRPr="003B4394" w:rsidRDefault="00311EE0" w:rsidP="00957917">
            <w:pPr>
              <w:rPr>
                <w:rFonts w:ascii="Calibri" w:hAnsi="Calibr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91" w:type="pct"/>
            <w:vAlign w:val="center"/>
          </w:tcPr>
          <w:p w:rsidR="00311EE0" w:rsidRPr="003B4394" w:rsidRDefault="00311EE0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Shallow</w:t>
            </w:r>
          </w:p>
        </w:tc>
        <w:tc>
          <w:tcPr>
            <w:tcW w:w="452" w:type="pct"/>
            <w:vAlign w:val="center"/>
          </w:tcPr>
          <w:p w:rsidR="00311EE0" w:rsidRPr="003B4394" w:rsidRDefault="00311EE0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Deep</w:t>
            </w:r>
          </w:p>
        </w:tc>
        <w:tc>
          <w:tcPr>
            <w:tcW w:w="410" w:type="pct"/>
            <w:vAlign w:val="center"/>
          </w:tcPr>
          <w:p w:rsidR="00311EE0" w:rsidRPr="003B4394" w:rsidRDefault="00311EE0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Shallow</w:t>
            </w:r>
          </w:p>
        </w:tc>
        <w:tc>
          <w:tcPr>
            <w:tcW w:w="451" w:type="pct"/>
            <w:vAlign w:val="center"/>
          </w:tcPr>
          <w:p w:rsidR="00311EE0" w:rsidRPr="003B4394" w:rsidRDefault="00311EE0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Deep</w:t>
            </w:r>
          </w:p>
        </w:tc>
        <w:tc>
          <w:tcPr>
            <w:tcW w:w="451" w:type="pct"/>
            <w:vAlign w:val="center"/>
          </w:tcPr>
          <w:p w:rsidR="00311EE0" w:rsidRPr="003B4394" w:rsidRDefault="00311EE0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Shallow</w:t>
            </w:r>
          </w:p>
        </w:tc>
        <w:tc>
          <w:tcPr>
            <w:tcW w:w="451" w:type="pct"/>
            <w:vAlign w:val="center"/>
          </w:tcPr>
          <w:p w:rsidR="00311EE0" w:rsidRPr="003B4394" w:rsidRDefault="00311EE0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Deep</w:t>
            </w:r>
          </w:p>
        </w:tc>
        <w:tc>
          <w:tcPr>
            <w:tcW w:w="451" w:type="pct"/>
            <w:vAlign w:val="center"/>
          </w:tcPr>
          <w:p w:rsidR="00311EE0" w:rsidRPr="003B4394" w:rsidRDefault="00311EE0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Shallow</w:t>
            </w:r>
          </w:p>
        </w:tc>
        <w:tc>
          <w:tcPr>
            <w:tcW w:w="451" w:type="pct"/>
            <w:vAlign w:val="center"/>
          </w:tcPr>
          <w:p w:rsidR="00311EE0" w:rsidRPr="003B4394" w:rsidRDefault="00311EE0" w:rsidP="0095791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Deep</w:t>
            </w:r>
          </w:p>
        </w:tc>
      </w:tr>
      <w:bookmarkStart w:id="7" w:name="Dropdown45"/>
      <w:tr w:rsidR="007A38FA" w:rsidRPr="003B4394" w:rsidTr="007A38FA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392" w:type="pct"/>
            <w:vAlign w:val="bottom"/>
          </w:tcPr>
          <w:p w:rsidR="007A38FA" w:rsidRPr="003B4394" w:rsidRDefault="002520A0" w:rsidP="007A38FA">
            <w:pPr>
              <w:spacing w:before="120" w:after="120"/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Dropdown45"/>
                  <w:enabled/>
                  <w:calcOnExit w:val="0"/>
                  <w:ddList>
                    <w:listEntry w:val="N/A"/>
                    <w:listEntry w:val="Aerobic structure"/>
                    <w:listEntry w:val="Anaerobic lagoon"/>
                    <w:listEntry w:val="Earthen manure storage basin"/>
                    <w:listEntry w:val="Egg washwater storage structure"/>
                    <w:listEntry w:val="Open feedlot runoff control basin"/>
                  </w:ddList>
                </w:ffData>
              </w:fldChar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instrText xml:space="preserve"> FORMDROPDOWN </w:instrText>
            </w:r>
            <w:r w:rsidR="00D83C9C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r>
            <w:r w:rsidR="00D83C9C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91" w:type="pct"/>
            <w:vAlign w:val="center"/>
          </w:tcPr>
          <w:p w:rsidR="007A38FA" w:rsidRPr="003B4394" w:rsidRDefault="007A38FA" w:rsidP="00595AC0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3B4394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452" w:type="pct"/>
            <w:vAlign w:val="center"/>
          </w:tcPr>
          <w:p w:rsidR="007A38FA" w:rsidRPr="003B4394" w:rsidRDefault="007A38FA" w:rsidP="003D7D01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10" w:type="pct"/>
            <w:vAlign w:val="center"/>
          </w:tcPr>
          <w:p w:rsidR="007A38FA" w:rsidRPr="003B4394" w:rsidRDefault="00FF23B1" w:rsidP="00995FC4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NA</w:t>
            </w:r>
          </w:p>
        </w:tc>
        <w:tc>
          <w:tcPr>
            <w:tcW w:w="451" w:type="pct"/>
            <w:vAlign w:val="center"/>
          </w:tcPr>
          <w:p w:rsidR="007A38FA" w:rsidRPr="003B4394" w:rsidRDefault="00FF23B1" w:rsidP="00995FC4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NA</w:t>
            </w:r>
          </w:p>
        </w:tc>
        <w:tc>
          <w:tcPr>
            <w:tcW w:w="451" w:type="pct"/>
            <w:vAlign w:val="center"/>
          </w:tcPr>
          <w:p w:rsidR="007A38FA" w:rsidRPr="003B4394" w:rsidRDefault="007A38FA" w:rsidP="003D7D01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51" w:type="pct"/>
            <w:vAlign w:val="center"/>
          </w:tcPr>
          <w:p w:rsidR="007A38FA" w:rsidRPr="003B4394" w:rsidRDefault="007A38FA" w:rsidP="003D7D01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51" w:type="pct"/>
            <w:vAlign w:val="center"/>
          </w:tcPr>
          <w:p w:rsidR="007A38FA" w:rsidRPr="003B4394" w:rsidRDefault="00FF23B1" w:rsidP="00995FC4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NA</w:t>
            </w:r>
          </w:p>
        </w:tc>
        <w:tc>
          <w:tcPr>
            <w:tcW w:w="451" w:type="pct"/>
            <w:vAlign w:val="center"/>
          </w:tcPr>
          <w:p w:rsidR="007A38FA" w:rsidRPr="003B4394" w:rsidRDefault="00FF23B1" w:rsidP="00995FC4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NA</w:t>
            </w:r>
          </w:p>
        </w:tc>
      </w:tr>
      <w:bookmarkStart w:id="8" w:name="Dropdown46"/>
      <w:tr w:rsidR="007A38FA" w:rsidRPr="003B4394" w:rsidTr="00E639C5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392" w:type="pct"/>
            <w:vAlign w:val="center"/>
          </w:tcPr>
          <w:p w:rsidR="007A38FA" w:rsidRPr="003B4394" w:rsidRDefault="002520A0" w:rsidP="007A38FA">
            <w:pPr>
              <w:spacing w:before="120" w:after="120"/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Dropdown46"/>
                  <w:enabled/>
                  <w:calcOnExit w:val="0"/>
                  <w:ddList>
                    <w:listEntry w:val="Formed manure storage structure"/>
                    <w:listEntry w:val="Confinement building"/>
                    <w:listEntry w:val="Open feedlot solids settling facility"/>
                    <w:listEntry w:val="Open feedlot"/>
                  </w:ddList>
                </w:ffData>
              </w:fldChar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instrText xml:space="preserve"> FORMDROPDOWN </w:instrText>
            </w:r>
            <w:r w:rsidR="00D83C9C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r>
            <w:r w:rsidR="00D83C9C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91" w:type="pct"/>
            <w:vAlign w:val="center"/>
          </w:tcPr>
          <w:p w:rsidR="007A38FA" w:rsidRPr="003B4394" w:rsidRDefault="007A38FA" w:rsidP="003D7D01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52" w:type="pct"/>
            <w:vAlign w:val="center"/>
          </w:tcPr>
          <w:p w:rsidR="007A38FA" w:rsidRPr="003B4394" w:rsidRDefault="007A38FA" w:rsidP="003D7D01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pct"/>
            <w:vAlign w:val="center"/>
          </w:tcPr>
          <w:p w:rsidR="007A38FA" w:rsidRPr="003B4394" w:rsidRDefault="00FF23B1" w:rsidP="00995FC4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&gt;200</w:t>
            </w:r>
          </w:p>
        </w:tc>
        <w:tc>
          <w:tcPr>
            <w:tcW w:w="451" w:type="pct"/>
            <w:vAlign w:val="center"/>
          </w:tcPr>
          <w:p w:rsidR="007A38FA" w:rsidRPr="003B4394" w:rsidRDefault="00FF23B1" w:rsidP="00995FC4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&gt;100</w:t>
            </w:r>
          </w:p>
        </w:tc>
        <w:tc>
          <w:tcPr>
            <w:tcW w:w="451" w:type="pct"/>
            <w:vAlign w:val="center"/>
          </w:tcPr>
          <w:p w:rsidR="007A38FA" w:rsidRPr="003B4394" w:rsidRDefault="007A38FA" w:rsidP="003D7D01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51" w:type="pct"/>
            <w:vAlign w:val="center"/>
          </w:tcPr>
          <w:p w:rsidR="007A38FA" w:rsidRPr="003B4394" w:rsidRDefault="007A38FA" w:rsidP="003D7D01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1" w:type="pct"/>
            <w:vAlign w:val="center"/>
          </w:tcPr>
          <w:p w:rsidR="007A38FA" w:rsidRPr="003B4394" w:rsidRDefault="00FF23B1" w:rsidP="00995FC4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NA</w:t>
            </w:r>
          </w:p>
        </w:tc>
        <w:tc>
          <w:tcPr>
            <w:tcW w:w="451" w:type="pct"/>
            <w:vAlign w:val="center"/>
          </w:tcPr>
          <w:p w:rsidR="007A38FA" w:rsidRPr="003B4394" w:rsidRDefault="00FF23B1" w:rsidP="00995FC4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&gt;100</w:t>
            </w:r>
          </w:p>
        </w:tc>
      </w:tr>
    </w:tbl>
    <w:p w:rsidR="00252918" w:rsidRPr="003B4394" w:rsidRDefault="00252918">
      <w:pPr>
        <w:tabs>
          <w:tab w:val="left" w:pos="450"/>
        </w:tabs>
        <w:rPr>
          <w:rFonts w:ascii="Calibri" w:hAnsi="Calibri" w:cs="Arial"/>
          <w:sz w:val="22"/>
          <w:szCs w:val="22"/>
        </w:rPr>
        <w:sectPr w:rsidR="00252918" w:rsidRPr="003B4394" w:rsidSect="00B3260F">
          <w:footerReference w:type="default" r:id="rId9"/>
          <w:pgSz w:w="12240" w:h="15840"/>
          <w:pgMar w:top="576" w:right="576" w:bottom="576" w:left="576" w:header="706" w:footer="706" w:gutter="0"/>
          <w:cols w:space="720"/>
        </w:sectPr>
      </w:pPr>
    </w:p>
    <w:p w:rsidR="00252918" w:rsidRPr="003B4394" w:rsidRDefault="00252918" w:rsidP="00252918">
      <w:pPr>
        <w:pStyle w:val="Heading1"/>
        <w:jc w:val="left"/>
        <w:rPr>
          <w:rFonts w:ascii="Calibri" w:hAnsi="Calibri" w:cs="Arial"/>
          <w:szCs w:val="22"/>
          <w:u w:val="single"/>
        </w:rPr>
      </w:pPr>
    </w:p>
    <w:p w:rsidR="005C5635" w:rsidRDefault="00884B6C" w:rsidP="007C78D6">
      <w:pPr>
        <w:autoSpaceDE w:val="0"/>
        <w:autoSpaceDN w:val="0"/>
        <w:adjustRightInd w:val="0"/>
        <w:ind w:left="-990" w:right="-990"/>
        <w:rPr>
          <w:rFonts w:ascii="Calibri" w:hAnsi="Calibri" w:cs="Arial"/>
          <w:sz w:val="22"/>
          <w:szCs w:val="22"/>
        </w:rPr>
      </w:pPr>
      <w:r w:rsidRPr="003B4394">
        <w:rPr>
          <w:rFonts w:ascii="Calibri" w:hAnsi="Calibri" w:cs="Arial"/>
          <w:sz w:val="22"/>
          <w:szCs w:val="22"/>
        </w:rPr>
        <w:t xml:space="preserve">This proposed facility as submitted by the </w:t>
      </w:r>
      <w:bookmarkStart w:id="9" w:name="Dropdown29"/>
      <w:r w:rsidR="00AA01E5" w:rsidRPr="003B4394">
        <w:rPr>
          <w:rFonts w:ascii="Calibri" w:hAnsi="Calibri" w:cs="Arial"/>
          <w:sz w:val="22"/>
          <w:szCs w:val="22"/>
        </w:rPr>
        <w:fldChar w:fldCharType="begin">
          <w:ffData>
            <w:name w:val="Dropdown29"/>
            <w:enabled/>
            <w:calcOnExit w:val="0"/>
            <w:ddList>
              <w:listEntry w:val="responsible party"/>
              <w:listEntry w:val="project engineer"/>
            </w:ddList>
          </w:ffData>
        </w:fldChar>
      </w:r>
      <w:r w:rsidR="00AA01E5" w:rsidRPr="003B4394">
        <w:rPr>
          <w:rFonts w:ascii="Calibri" w:hAnsi="Calibri" w:cs="Arial"/>
          <w:sz w:val="22"/>
          <w:szCs w:val="22"/>
        </w:rPr>
        <w:instrText xml:space="preserve"> FORMDROPDOWN </w:instrText>
      </w:r>
      <w:r w:rsidR="00D83C9C">
        <w:rPr>
          <w:rFonts w:ascii="Calibri" w:hAnsi="Calibri" w:cs="Arial"/>
          <w:sz w:val="22"/>
          <w:szCs w:val="22"/>
        </w:rPr>
      </w:r>
      <w:r w:rsidR="00D83C9C">
        <w:rPr>
          <w:rFonts w:ascii="Calibri" w:hAnsi="Calibri" w:cs="Arial"/>
          <w:sz w:val="22"/>
          <w:szCs w:val="22"/>
        </w:rPr>
        <w:fldChar w:fldCharType="separate"/>
      </w:r>
      <w:r w:rsidR="00AA01E5" w:rsidRPr="003B4394">
        <w:rPr>
          <w:rFonts w:ascii="Calibri" w:hAnsi="Calibri" w:cs="Arial"/>
          <w:sz w:val="22"/>
          <w:szCs w:val="22"/>
        </w:rPr>
        <w:fldChar w:fldCharType="end"/>
      </w:r>
      <w:bookmarkStart w:id="10" w:name="Dropdown28"/>
      <w:bookmarkEnd w:id="9"/>
      <w:r w:rsidR="00AA01E5" w:rsidRPr="003B4394">
        <w:rPr>
          <w:rFonts w:ascii="Calibri" w:hAnsi="Calibri" w:cs="Arial"/>
          <w:sz w:val="22"/>
          <w:szCs w:val="22"/>
        </w:rPr>
        <w:t xml:space="preserve"> </w:t>
      </w:r>
      <w:bookmarkEnd w:id="10"/>
      <w:r w:rsidR="00AA01E5" w:rsidRPr="003B439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appears to comply"/>
              <w:listEntry w:val="may not comply"/>
              <w:listEntry w:val="does not comply"/>
            </w:ddList>
          </w:ffData>
        </w:fldChar>
      </w:r>
      <w:r w:rsidR="00AA01E5" w:rsidRPr="003B4394">
        <w:rPr>
          <w:rFonts w:ascii="Calibri" w:hAnsi="Calibri" w:cs="Arial"/>
          <w:sz w:val="22"/>
          <w:szCs w:val="22"/>
        </w:rPr>
        <w:instrText xml:space="preserve"> FORMDROPDOWN </w:instrText>
      </w:r>
      <w:r w:rsidR="00D83C9C">
        <w:rPr>
          <w:rFonts w:ascii="Calibri" w:hAnsi="Calibri" w:cs="Arial"/>
          <w:sz w:val="22"/>
          <w:szCs w:val="22"/>
        </w:rPr>
      </w:r>
      <w:r w:rsidR="00D83C9C">
        <w:rPr>
          <w:rFonts w:ascii="Calibri" w:hAnsi="Calibri" w:cs="Arial"/>
          <w:sz w:val="22"/>
          <w:szCs w:val="22"/>
        </w:rPr>
        <w:fldChar w:fldCharType="separate"/>
      </w:r>
      <w:r w:rsidR="00AA01E5" w:rsidRPr="003B4394">
        <w:rPr>
          <w:rFonts w:ascii="Calibri" w:hAnsi="Calibri" w:cs="Arial"/>
          <w:sz w:val="22"/>
          <w:szCs w:val="22"/>
        </w:rPr>
        <w:fldChar w:fldCharType="end"/>
      </w:r>
      <w:r w:rsidR="00AA01E5" w:rsidRPr="003B4394">
        <w:rPr>
          <w:rFonts w:ascii="Calibri" w:hAnsi="Calibri" w:cs="Arial"/>
          <w:sz w:val="22"/>
          <w:szCs w:val="22"/>
        </w:rPr>
        <w:t xml:space="preserve"> </w:t>
      </w:r>
      <w:r w:rsidRPr="003B4394">
        <w:rPr>
          <w:rFonts w:ascii="Calibri" w:hAnsi="Calibri" w:cs="Arial"/>
          <w:sz w:val="22"/>
          <w:szCs w:val="22"/>
        </w:rPr>
        <w:t>with the siting requirements of Chapter 459 of the Code of Iow</w:t>
      </w:r>
      <w:r w:rsidR="00B32F47" w:rsidRPr="003B4394">
        <w:rPr>
          <w:rFonts w:ascii="Calibri" w:hAnsi="Calibri" w:cs="Arial"/>
          <w:sz w:val="22"/>
          <w:szCs w:val="22"/>
        </w:rPr>
        <w:t xml:space="preserve">a and Chapter 567 </w:t>
      </w:r>
      <w:r w:rsidR="00B0489D" w:rsidRPr="003B4394">
        <w:rPr>
          <w:rFonts w:ascii="Calibri" w:hAnsi="Calibri" w:cs="Arial"/>
          <w:sz w:val="22"/>
          <w:szCs w:val="22"/>
        </w:rPr>
        <w:t>IAC</w:t>
      </w:r>
      <w:r w:rsidR="00B32F47" w:rsidRPr="003B4394">
        <w:rPr>
          <w:rFonts w:ascii="Calibri" w:hAnsi="Calibri" w:cs="Arial"/>
          <w:sz w:val="22"/>
          <w:szCs w:val="22"/>
        </w:rPr>
        <w:t xml:space="preserve"> 65</w:t>
      </w:r>
      <w:r w:rsidRPr="003B4394">
        <w:rPr>
          <w:rFonts w:ascii="Calibri" w:hAnsi="Calibri" w:cs="Arial"/>
          <w:sz w:val="22"/>
          <w:szCs w:val="22"/>
        </w:rPr>
        <w:t xml:space="preserve">.  </w:t>
      </w:r>
      <w:r w:rsidR="00CC7A58" w:rsidRPr="003B4394">
        <w:rPr>
          <w:rFonts w:ascii="Calibri" w:hAnsi="Calibri" w:cs="Arial"/>
          <w:sz w:val="22"/>
          <w:szCs w:val="22"/>
        </w:rPr>
        <w:t>On-site obser</w:t>
      </w:r>
      <w:r w:rsidR="0073086B" w:rsidRPr="003B4394">
        <w:rPr>
          <w:rFonts w:ascii="Calibri" w:hAnsi="Calibri" w:cs="Arial"/>
          <w:sz w:val="22"/>
          <w:szCs w:val="22"/>
        </w:rPr>
        <w:t xml:space="preserve">vations </w:t>
      </w:r>
      <w:r w:rsidR="00CC7A58" w:rsidRPr="003B4394">
        <w:rPr>
          <w:rFonts w:ascii="Calibri" w:hAnsi="Calibri" w:cs="Arial"/>
          <w:sz w:val="22"/>
          <w:szCs w:val="22"/>
        </w:rPr>
        <w:t xml:space="preserve"> </w:t>
      </w:r>
      <w:bookmarkStart w:id="11" w:name="Dropdown30"/>
      <w:r w:rsidR="00AA01E5" w:rsidRPr="003B4394">
        <w:rPr>
          <w:rFonts w:ascii="Calibri" w:hAnsi="Calibri" w:cs="Arial"/>
          <w:sz w:val="22"/>
          <w:szCs w:val="22"/>
        </w:rPr>
        <w:fldChar w:fldCharType="begin">
          <w:ffData>
            <w:name w:val="Dropdown30"/>
            <w:enabled/>
            <w:calcOnExit w:val="0"/>
            <w:ddList>
              <w:listEntry w:val="document"/>
              <w:listEntry w:val="do not document"/>
            </w:ddList>
          </w:ffData>
        </w:fldChar>
      </w:r>
      <w:r w:rsidR="00AA01E5" w:rsidRPr="003B4394">
        <w:rPr>
          <w:rFonts w:ascii="Calibri" w:hAnsi="Calibri" w:cs="Arial"/>
          <w:sz w:val="22"/>
          <w:szCs w:val="22"/>
        </w:rPr>
        <w:instrText xml:space="preserve"> FORMDROPDOWN </w:instrText>
      </w:r>
      <w:r w:rsidR="00D83C9C">
        <w:rPr>
          <w:rFonts w:ascii="Calibri" w:hAnsi="Calibri" w:cs="Arial"/>
          <w:sz w:val="22"/>
          <w:szCs w:val="22"/>
        </w:rPr>
      </w:r>
      <w:r w:rsidR="00D83C9C">
        <w:rPr>
          <w:rFonts w:ascii="Calibri" w:hAnsi="Calibri" w:cs="Arial"/>
          <w:sz w:val="22"/>
          <w:szCs w:val="22"/>
        </w:rPr>
        <w:fldChar w:fldCharType="separate"/>
      </w:r>
      <w:r w:rsidR="00AA01E5" w:rsidRPr="003B4394">
        <w:rPr>
          <w:rFonts w:ascii="Calibri" w:hAnsi="Calibri" w:cs="Arial"/>
          <w:sz w:val="22"/>
          <w:szCs w:val="22"/>
        </w:rPr>
        <w:fldChar w:fldCharType="end"/>
      </w:r>
      <w:bookmarkEnd w:id="11"/>
      <w:r w:rsidR="00AA01E5" w:rsidRPr="003B4394">
        <w:rPr>
          <w:rFonts w:ascii="Calibri" w:hAnsi="Calibri" w:cs="Arial"/>
          <w:sz w:val="22"/>
          <w:szCs w:val="22"/>
        </w:rPr>
        <w:t xml:space="preserve"> </w:t>
      </w:r>
      <w:r w:rsidR="00CC7A58" w:rsidRPr="003B4394">
        <w:rPr>
          <w:rFonts w:ascii="Calibri" w:hAnsi="Calibri" w:cs="Arial"/>
          <w:sz w:val="22"/>
          <w:szCs w:val="22"/>
        </w:rPr>
        <w:t>compliance with the siting requirements for this proposed facility.</w:t>
      </w:r>
      <w:r w:rsidR="007C78D6">
        <w:rPr>
          <w:rFonts w:ascii="Calibri" w:hAnsi="Calibri" w:cs="Arial"/>
          <w:sz w:val="22"/>
          <w:szCs w:val="22"/>
        </w:rPr>
        <w:t xml:space="preserve"> Animal units are not increasing.</w:t>
      </w:r>
    </w:p>
    <w:p w:rsidR="007C78D6" w:rsidRPr="003B4394" w:rsidRDefault="007C78D6" w:rsidP="007C78D6">
      <w:pPr>
        <w:autoSpaceDE w:val="0"/>
        <w:autoSpaceDN w:val="0"/>
        <w:adjustRightInd w:val="0"/>
        <w:ind w:left="-990" w:right="-990"/>
        <w:rPr>
          <w:rFonts w:ascii="Calibri" w:hAnsi="Calibri" w:cs="Arial"/>
          <w:sz w:val="22"/>
          <w:szCs w:val="22"/>
        </w:rPr>
      </w:pPr>
    </w:p>
    <w:p w:rsidR="00C421CC" w:rsidRDefault="007C78D6" w:rsidP="00714177">
      <w:pPr>
        <w:pBdr>
          <w:bottom w:val="single" w:sz="12" w:space="0" w:color="auto"/>
        </w:pBdr>
        <w:ind w:left="-990" w:right="-99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MMP was approved. </w:t>
      </w:r>
    </w:p>
    <w:p w:rsidR="00CE19F6" w:rsidRDefault="00CE19F6" w:rsidP="00714177">
      <w:pPr>
        <w:pBdr>
          <w:bottom w:val="single" w:sz="12" w:space="0" w:color="auto"/>
        </w:pBdr>
        <w:ind w:left="-990" w:right="-990"/>
        <w:rPr>
          <w:rFonts w:ascii="Calibri" w:hAnsi="Calibri" w:cs="Arial"/>
          <w:sz w:val="22"/>
          <w:szCs w:val="22"/>
        </w:rPr>
      </w:pPr>
    </w:p>
    <w:p w:rsidR="00CE19F6" w:rsidRDefault="00CE19F6" w:rsidP="00714177">
      <w:pPr>
        <w:pBdr>
          <w:bottom w:val="single" w:sz="12" w:space="0" w:color="auto"/>
        </w:pBdr>
        <w:ind w:left="-990" w:right="-990"/>
        <w:rPr>
          <w:rFonts w:ascii="Calibri" w:hAnsi="Calibri" w:cs="Arial"/>
          <w:sz w:val="22"/>
          <w:szCs w:val="22"/>
        </w:rPr>
      </w:pPr>
    </w:p>
    <w:p w:rsidR="002D6C44" w:rsidRDefault="002D6C44" w:rsidP="00714177">
      <w:pPr>
        <w:pBdr>
          <w:bottom w:val="single" w:sz="12" w:space="0" w:color="auto"/>
        </w:pBdr>
        <w:ind w:left="-990" w:right="-990"/>
        <w:rPr>
          <w:rFonts w:ascii="Calibri" w:hAnsi="Calibri" w:cs="Arial"/>
          <w:sz w:val="22"/>
          <w:szCs w:val="22"/>
        </w:rPr>
      </w:pPr>
    </w:p>
    <w:p w:rsidR="00CE19F6" w:rsidRDefault="00CE19F6" w:rsidP="007A4668">
      <w:pPr>
        <w:tabs>
          <w:tab w:val="left" w:pos="3060"/>
          <w:tab w:val="left" w:pos="4320"/>
          <w:tab w:val="left" w:pos="8460"/>
        </w:tabs>
        <w:ind w:left="-990" w:right="-990"/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:rsidR="005C5635" w:rsidRPr="003B4394" w:rsidRDefault="004F7EC6" w:rsidP="007A4668">
      <w:pPr>
        <w:tabs>
          <w:tab w:val="left" w:pos="3060"/>
          <w:tab w:val="left" w:pos="4320"/>
          <w:tab w:val="left" w:pos="8460"/>
        </w:tabs>
        <w:ind w:left="-990" w:right="-990"/>
        <w:jc w:val="center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SPECIALIST</w:t>
      </w:r>
      <w:r w:rsidR="005C5635" w:rsidRPr="003B4394">
        <w:rPr>
          <w:rFonts w:ascii="Calibri" w:hAnsi="Calibri" w:cs="Arial"/>
          <w:b/>
          <w:sz w:val="22"/>
          <w:szCs w:val="22"/>
          <w:u w:val="single"/>
        </w:rPr>
        <w:t>:</w:t>
      </w:r>
      <w:r w:rsidR="005C5635" w:rsidRPr="003B4394">
        <w:rPr>
          <w:rFonts w:ascii="Calibri" w:hAnsi="Calibri" w:cs="Arial"/>
          <w:b/>
          <w:sz w:val="22"/>
          <w:szCs w:val="22"/>
          <w:u w:val="single"/>
        </w:rPr>
        <w:tab/>
        <w:t xml:space="preserve">DATE: </w:t>
      </w:r>
      <w:r w:rsidR="0047632B" w:rsidRPr="003B4394">
        <w:rPr>
          <w:rFonts w:ascii="Calibri" w:hAnsi="Calibri" w:cs="Arial"/>
          <w:b/>
          <w:sz w:val="22"/>
          <w:szCs w:val="22"/>
          <w:u w:val="single"/>
        </w:rPr>
        <w:fldChar w:fldCharType="begin">
          <w:ffData>
            <w:name w:val="Text139"/>
            <w:enabled/>
            <w:calcOnExit w:val="0"/>
            <w:textInput/>
          </w:ffData>
        </w:fldChar>
      </w:r>
      <w:bookmarkStart w:id="12" w:name="Text139"/>
      <w:r w:rsidR="0047632B" w:rsidRPr="003B4394">
        <w:rPr>
          <w:rFonts w:ascii="Calibri" w:hAnsi="Calibri" w:cs="Arial"/>
          <w:b/>
          <w:sz w:val="22"/>
          <w:szCs w:val="22"/>
          <w:u w:val="single"/>
        </w:rPr>
        <w:instrText xml:space="preserve"> FORMTEXT </w:instrText>
      </w:r>
      <w:r w:rsidR="0047632B" w:rsidRPr="003B4394">
        <w:rPr>
          <w:rFonts w:ascii="Calibri" w:hAnsi="Calibri" w:cs="Arial"/>
          <w:b/>
          <w:sz w:val="22"/>
          <w:szCs w:val="22"/>
          <w:u w:val="single"/>
        </w:rPr>
      </w:r>
      <w:r w:rsidR="0047632B" w:rsidRPr="003B4394">
        <w:rPr>
          <w:rFonts w:ascii="Calibri" w:hAnsi="Calibri" w:cs="Arial"/>
          <w:b/>
          <w:sz w:val="22"/>
          <w:szCs w:val="22"/>
          <w:u w:val="single"/>
        </w:rPr>
        <w:fldChar w:fldCharType="separate"/>
      </w:r>
      <w:r w:rsidR="0047632B" w:rsidRPr="003B4394">
        <w:rPr>
          <w:rFonts w:cs="Arial"/>
          <w:b/>
          <w:noProof/>
          <w:sz w:val="22"/>
          <w:szCs w:val="22"/>
          <w:u w:val="single"/>
        </w:rPr>
        <w:t> </w:t>
      </w:r>
      <w:r w:rsidR="0047632B" w:rsidRPr="003B4394">
        <w:rPr>
          <w:rFonts w:cs="Arial"/>
          <w:b/>
          <w:noProof/>
          <w:sz w:val="22"/>
          <w:szCs w:val="22"/>
          <w:u w:val="single"/>
        </w:rPr>
        <w:t> </w:t>
      </w:r>
      <w:r w:rsidR="0047632B" w:rsidRPr="003B4394">
        <w:rPr>
          <w:rFonts w:cs="Arial"/>
          <w:b/>
          <w:noProof/>
          <w:sz w:val="22"/>
          <w:szCs w:val="22"/>
          <w:u w:val="single"/>
        </w:rPr>
        <w:t> </w:t>
      </w:r>
      <w:r w:rsidR="0047632B" w:rsidRPr="003B4394">
        <w:rPr>
          <w:rFonts w:cs="Arial"/>
          <w:b/>
          <w:noProof/>
          <w:sz w:val="22"/>
          <w:szCs w:val="22"/>
          <w:u w:val="single"/>
        </w:rPr>
        <w:t> </w:t>
      </w:r>
      <w:r w:rsidR="0047632B" w:rsidRPr="003B4394">
        <w:rPr>
          <w:rFonts w:cs="Arial"/>
          <w:b/>
          <w:noProof/>
          <w:sz w:val="22"/>
          <w:szCs w:val="22"/>
          <w:u w:val="single"/>
        </w:rPr>
        <w:t> </w:t>
      </w:r>
      <w:r w:rsidR="0047632B" w:rsidRPr="003B4394">
        <w:rPr>
          <w:rFonts w:ascii="Calibri" w:hAnsi="Calibri" w:cs="Arial"/>
          <w:b/>
          <w:sz w:val="22"/>
          <w:szCs w:val="22"/>
          <w:u w:val="single"/>
        </w:rPr>
        <w:fldChar w:fldCharType="end"/>
      </w:r>
      <w:bookmarkEnd w:id="12"/>
      <w:r w:rsidR="005C5635" w:rsidRPr="003B4394">
        <w:rPr>
          <w:rFonts w:ascii="Calibri" w:hAnsi="Calibri" w:cs="Arial"/>
          <w:b/>
          <w:sz w:val="22"/>
          <w:szCs w:val="22"/>
          <w:u w:val="single"/>
        </w:rPr>
        <w:t xml:space="preserve">  </w:t>
      </w:r>
      <w:r w:rsidR="0047632B" w:rsidRPr="003B4394">
        <w:rPr>
          <w:rFonts w:ascii="Calibri" w:hAnsi="Calibri" w:cs="Arial"/>
          <w:b/>
          <w:sz w:val="22"/>
          <w:szCs w:val="22"/>
          <w:u w:val="single"/>
        </w:rPr>
        <w:t xml:space="preserve">  </w:t>
      </w:r>
      <w:r w:rsidR="005C5635" w:rsidRPr="003B4394">
        <w:rPr>
          <w:rFonts w:ascii="Calibri" w:hAnsi="Calibri" w:cs="Arial"/>
          <w:b/>
          <w:sz w:val="22"/>
          <w:szCs w:val="22"/>
          <w:u w:val="single"/>
        </w:rPr>
        <w:t xml:space="preserve">REVIEWER:  </w:t>
      </w:r>
      <w:r w:rsidR="007208C7" w:rsidRPr="003B4394">
        <w:rPr>
          <w:rFonts w:ascii="Calibri" w:hAnsi="Calibri" w:cs="Arial"/>
          <w:b/>
          <w:sz w:val="22"/>
          <w:szCs w:val="22"/>
          <w:u w:val="single"/>
        </w:rPr>
        <w:tab/>
      </w:r>
      <w:r w:rsidR="005C5635" w:rsidRPr="003B4394">
        <w:rPr>
          <w:rFonts w:ascii="Calibri" w:hAnsi="Calibri" w:cs="Arial"/>
          <w:b/>
          <w:sz w:val="22"/>
          <w:szCs w:val="22"/>
          <w:u w:val="single"/>
        </w:rPr>
        <w:t xml:space="preserve">DATE:  </w:t>
      </w:r>
      <w:r w:rsidR="0047632B" w:rsidRPr="003B4394">
        <w:rPr>
          <w:rFonts w:ascii="Calibri" w:hAnsi="Calibri" w:cs="Arial"/>
          <w:b/>
          <w:sz w:val="22"/>
          <w:szCs w:val="22"/>
          <w:u w:val="single"/>
        </w:rPr>
        <w:fldChar w:fldCharType="begin">
          <w:ffData>
            <w:name w:val="Text140"/>
            <w:enabled/>
            <w:calcOnExit w:val="0"/>
            <w:textInput/>
          </w:ffData>
        </w:fldChar>
      </w:r>
      <w:bookmarkStart w:id="13" w:name="Text140"/>
      <w:r w:rsidR="0047632B" w:rsidRPr="003B4394">
        <w:rPr>
          <w:rFonts w:ascii="Calibri" w:hAnsi="Calibri" w:cs="Arial"/>
          <w:b/>
          <w:sz w:val="22"/>
          <w:szCs w:val="22"/>
          <w:u w:val="single"/>
        </w:rPr>
        <w:instrText xml:space="preserve"> FORMTEXT </w:instrText>
      </w:r>
      <w:r w:rsidR="0047632B" w:rsidRPr="003B4394">
        <w:rPr>
          <w:rFonts w:ascii="Calibri" w:hAnsi="Calibri" w:cs="Arial"/>
          <w:b/>
          <w:sz w:val="22"/>
          <w:szCs w:val="22"/>
          <w:u w:val="single"/>
        </w:rPr>
      </w:r>
      <w:r w:rsidR="0047632B" w:rsidRPr="003B4394">
        <w:rPr>
          <w:rFonts w:ascii="Calibri" w:hAnsi="Calibri" w:cs="Arial"/>
          <w:b/>
          <w:sz w:val="22"/>
          <w:szCs w:val="22"/>
          <w:u w:val="single"/>
        </w:rPr>
        <w:fldChar w:fldCharType="separate"/>
      </w:r>
      <w:r w:rsidR="0047632B" w:rsidRPr="003B4394">
        <w:rPr>
          <w:rFonts w:cs="Arial"/>
          <w:b/>
          <w:noProof/>
          <w:sz w:val="22"/>
          <w:szCs w:val="22"/>
          <w:u w:val="single"/>
        </w:rPr>
        <w:t> </w:t>
      </w:r>
      <w:r w:rsidR="0047632B" w:rsidRPr="003B4394">
        <w:rPr>
          <w:rFonts w:cs="Arial"/>
          <w:b/>
          <w:noProof/>
          <w:sz w:val="22"/>
          <w:szCs w:val="22"/>
          <w:u w:val="single"/>
        </w:rPr>
        <w:t> </w:t>
      </w:r>
      <w:r w:rsidR="0047632B" w:rsidRPr="003B4394">
        <w:rPr>
          <w:rFonts w:cs="Arial"/>
          <w:b/>
          <w:noProof/>
          <w:sz w:val="22"/>
          <w:szCs w:val="22"/>
          <w:u w:val="single"/>
        </w:rPr>
        <w:t> </w:t>
      </w:r>
      <w:r w:rsidR="0047632B" w:rsidRPr="003B4394">
        <w:rPr>
          <w:rFonts w:cs="Arial"/>
          <w:b/>
          <w:noProof/>
          <w:sz w:val="22"/>
          <w:szCs w:val="22"/>
          <w:u w:val="single"/>
        </w:rPr>
        <w:t> </w:t>
      </w:r>
      <w:r w:rsidR="0047632B" w:rsidRPr="003B4394">
        <w:rPr>
          <w:rFonts w:cs="Arial"/>
          <w:b/>
          <w:noProof/>
          <w:sz w:val="22"/>
          <w:szCs w:val="22"/>
          <w:u w:val="single"/>
        </w:rPr>
        <w:t> </w:t>
      </w:r>
      <w:r w:rsidR="0047632B" w:rsidRPr="003B4394">
        <w:rPr>
          <w:rFonts w:ascii="Calibri" w:hAnsi="Calibri" w:cs="Arial"/>
          <w:b/>
          <w:sz w:val="22"/>
          <w:szCs w:val="22"/>
          <w:u w:val="single"/>
        </w:rPr>
        <w:fldChar w:fldCharType="end"/>
      </w:r>
      <w:bookmarkEnd w:id="13"/>
    </w:p>
    <w:p w:rsidR="00E52E0F" w:rsidRPr="003B4394" w:rsidRDefault="0047632B" w:rsidP="007A4668">
      <w:pPr>
        <w:tabs>
          <w:tab w:val="left" w:pos="720"/>
          <w:tab w:val="left" w:pos="6210"/>
        </w:tabs>
        <w:ind w:left="-990" w:right="-990"/>
        <w:rPr>
          <w:rFonts w:ascii="Calibri" w:hAnsi="Calibri" w:cs="Arial"/>
          <w:b/>
          <w:sz w:val="22"/>
          <w:szCs w:val="22"/>
        </w:rPr>
      </w:pPr>
      <w:r w:rsidRPr="003B4394">
        <w:rPr>
          <w:rFonts w:ascii="Calibri" w:hAnsi="Calibri" w:cs="Arial"/>
          <w:b/>
          <w:sz w:val="22"/>
          <w:szCs w:val="22"/>
        </w:rPr>
        <w:tab/>
      </w:r>
      <w:r w:rsidR="00D34F59">
        <w:rPr>
          <w:rFonts w:ascii="Calibri" w:hAnsi="Calibri" w:cs="Arial"/>
          <w:b/>
          <w:sz w:val="22"/>
          <w:szCs w:val="22"/>
        </w:rPr>
        <w:t>Jeff Thomann</w:t>
      </w:r>
      <w:r w:rsidRPr="003B4394">
        <w:rPr>
          <w:rFonts w:ascii="Calibri" w:hAnsi="Calibri" w:cs="Arial"/>
          <w:b/>
          <w:sz w:val="22"/>
          <w:szCs w:val="22"/>
        </w:rPr>
        <w:tab/>
      </w:r>
      <w:r w:rsidR="00DB54DD">
        <w:rPr>
          <w:rFonts w:ascii="Calibri" w:hAnsi="Calibri" w:cs="Arial"/>
          <w:b/>
          <w:sz w:val="22"/>
          <w:szCs w:val="22"/>
        </w:rPr>
        <w:fldChar w:fldCharType="begin">
          <w:ffData>
            <w:name w:val="Dropdown25"/>
            <w:enabled/>
            <w:calcOnExit w:val="0"/>
            <w:ddList>
              <w:listEntry w:val="Jeff Prier"/>
              <w:listEntry w:val="Deborah Quade"/>
            </w:ddList>
          </w:ffData>
        </w:fldChar>
      </w:r>
      <w:bookmarkStart w:id="14" w:name="Dropdown25"/>
      <w:r w:rsidR="00DB54DD">
        <w:rPr>
          <w:rFonts w:ascii="Calibri" w:hAnsi="Calibri" w:cs="Arial"/>
          <w:b/>
          <w:sz w:val="22"/>
          <w:szCs w:val="22"/>
        </w:rPr>
        <w:instrText xml:space="preserve"> FORMDROPDOWN </w:instrText>
      </w:r>
      <w:r w:rsidR="00D83C9C">
        <w:rPr>
          <w:rFonts w:ascii="Calibri" w:hAnsi="Calibri" w:cs="Arial"/>
          <w:b/>
          <w:sz w:val="22"/>
          <w:szCs w:val="22"/>
        </w:rPr>
      </w:r>
      <w:r w:rsidR="00D83C9C">
        <w:rPr>
          <w:rFonts w:ascii="Calibri" w:hAnsi="Calibri" w:cs="Arial"/>
          <w:b/>
          <w:sz w:val="22"/>
          <w:szCs w:val="22"/>
        </w:rPr>
        <w:fldChar w:fldCharType="separate"/>
      </w:r>
      <w:r w:rsidR="00DB54DD">
        <w:rPr>
          <w:rFonts w:ascii="Calibri" w:hAnsi="Calibri" w:cs="Arial"/>
          <w:b/>
          <w:sz w:val="22"/>
          <w:szCs w:val="22"/>
        </w:rPr>
        <w:fldChar w:fldCharType="end"/>
      </w:r>
      <w:bookmarkEnd w:id="14"/>
    </w:p>
    <w:p w:rsidR="0047632B" w:rsidRPr="00F70F3A" w:rsidRDefault="0047632B" w:rsidP="00B24C30">
      <w:pPr>
        <w:ind w:left="-990" w:right="-990"/>
        <w:jc w:val="center"/>
        <w:rPr>
          <w:rFonts w:ascii="Calibri" w:hAnsi="Calibri" w:cs="Arial"/>
          <w:b/>
          <w:sz w:val="18"/>
          <w:szCs w:val="18"/>
        </w:rPr>
      </w:pPr>
    </w:p>
    <w:sectPr w:rsidR="0047632B" w:rsidRPr="00F70F3A" w:rsidSect="005C5635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F59" w:rsidRDefault="00D34F59">
      <w:r>
        <w:separator/>
      </w:r>
    </w:p>
  </w:endnote>
  <w:endnote w:type="continuationSeparator" w:id="0">
    <w:p w:rsidR="00D34F59" w:rsidRDefault="00D3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FA" w:rsidRPr="00076378" w:rsidRDefault="00F70F3A" w:rsidP="00F70F3A">
    <w:pPr>
      <w:pStyle w:val="Footer"/>
      <w:tabs>
        <w:tab w:val="clear" w:pos="4320"/>
        <w:tab w:val="clear" w:pos="8640"/>
        <w:tab w:val="center" w:pos="5760"/>
        <w:tab w:val="right" w:pos="11160"/>
      </w:tabs>
      <w:jc w:val="center"/>
      <w:rPr>
        <w:rFonts w:ascii="Calibri" w:hAnsi="Calibri"/>
        <w:b/>
        <w:i/>
        <w:sz w:val="18"/>
        <w:szCs w:val="18"/>
      </w:rPr>
    </w:pPr>
    <w:r>
      <w:rPr>
        <w:rFonts w:ascii="Calibri" w:hAnsi="Calibri" w:cs="Arial"/>
        <w:b/>
        <w:sz w:val="18"/>
        <w:szCs w:val="18"/>
      </w:rPr>
      <w:tab/>
    </w:r>
    <w:r w:rsidRPr="00F70F3A">
      <w:rPr>
        <w:rFonts w:ascii="Calibri" w:hAnsi="Calibri" w:cs="Arial"/>
        <w:b/>
        <w:sz w:val="18"/>
        <w:szCs w:val="18"/>
      </w:rPr>
      <w:t>THIS REPORT IS FINAL AND HAS NOT BEEN ALTERED ELECTRONICALLY.</w:t>
    </w:r>
    <w:r>
      <w:rPr>
        <w:rFonts w:ascii="Calibri" w:hAnsi="Calibri" w:cs="Arial"/>
        <w:b/>
        <w:sz w:val="18"/>
        <w:szCs w:val="18"/>
      </w:rPr>
      <w:tab/>
    </w:r>
    <w:r w:rsidR="007A38FA" w:rsidRPr="00076378">
      <w:rPr>
        <w:rFonts w:ascii="Calibri" w:hAnsi="Calibri"/>
        <w:b/>
        <w:i/>
        <w:sz w:val="18"/>
        <w:szCs w:val="18"/>
      </w:rPr>
      <w:t>Rev</w:t>
    </w:r>
    <w:r w:rsidR="002D6C44">
      <w:rPr>
        <w:rFonts w:ascii="Calibri" w:hAnsi="Calibri"/>
        <w:b/>
        <w:i/>
        <w:sz w:val="18"/>
        <w:szCs w:val="18"/>
      </w:rPr>
      <w:t>. 06</w:t>
    </w:r>
    <w:r w:rsidR="007A38FA" w:rsidRPr="00076378">
      <w:rPr>
        <w:rFonts w:ascii="Calibri" w:hAnsi="Calibri"/>
        <w:b/>
        <w:i/>
        <w:sz w:val="18"/>
        <w:szCs w:val="18"/>
      </w:rPr>
      <w:t>/</w:t>
    </w:r>
    <w:r w:rsidR="002D6C44">
      <w:rPr>
        <w:rFonts w:ascii="Calibri" w:hAnsi="Calibri"/>
        <w:b/>
        <w:i/>
        <w:sz w:val="18"/>
        <w:szCs w:val="18"/>
      </w:rPr>
      <w:t>25</w:t>
    </w:r>
    <w:r w:rsidR="007A38FA" w:rsidRPr="00076378">
      <w:rPr>
        <w:rFonts w:ascii="Calibri" w:hAnsi="Calibri"/>
        <w:b/>
        <w:i/>
        <w:sz w:val="18"/>
        <w:szCs w:val="18"/>
      </w:rPr>
      <w:t>/1</w:t>
    </w:r>
    <w:r w:rsidR="002D6C44">
      <w:rPr>
        <w:rFonts w:ascii="Calibri" w:hAnsi="Calibri"/>
        <w:b/>
        <w:i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F59" w:rsidRDefault="00D34F59">
      <w:r>
        <w:separator/>
      </w:r>
    </w:p>
  </w:footnote>
  <w:footnote w:type="continuationSeparator" w:id="0">
    <w:p w:rsidR="00D34F59" w:rsidRDefault="00D34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53A2B"/>
    <w:multiLevelType w:val="singleLevel"/>
    <w:tmpl w:val="776E1C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F59"/>
    <w:rsid w:val="00006E1D"/>
    <w:rsid w:val="00023174"/>
    <w:rsid w:val="000231A4"/>
    <w:rsid w:val="0004237E"/>
    <w:rsid w:val="000515B2"/>
    <w:rsid w:val="00076378"/>
    <w:rsid w:val="00082FEF"/>
    <w:rsid w:val="00087DC4"/>
    <w:rsid w:val="000A07FE"/>
    <w:rsid w:val="000B3EA5"/>
    <w:rsid w:val="000C78E0"/>
    <w:rsid w:val="000E0C0A"/>
    <w:rsid w:val="000F10DB"/>
    <w:rsid w:val="000F6A9A"/>
    <w:rsid w:val="000F704E"/>
    <w:rsid w:val="001263BD"/>
    <w:rsid w:val="00161DAF"/>
    <w:rsid w:val="00163F4A"/>
    <w:rsid w:val="00165505"/>
    <w:rsid w:val="0017252B"/>
    <w:rsid w:val="001748DA"/>
    <w:rsid w:val="00180B4A"/>
    <w:rsid w:val="001907BF"/>
    <w:rsid w:val="001A7E7C"/>
    <w:rsid w:val="001C44CE"/>
    <w:rsid w:val="001C57C9"/>
    <w:rsid w:val="001C5D80"/>
    <w:rsid w:val="001D1B62"/>
    <w:rsid w:val="001D79D0"/>
    <w:rsid w:val="001E0898"/>
    <w:rsid w:val="002045DA"/>
    <w:rsid w:val="002147CC"/>
    <w:rsid w:val="002334D4"/>
    <w:rsid w:val="002354B6"/>
    <w:rsid w:val="00235C26"/>
    <w:rsid w:val="002520A0"/>
    <w:rsid w:val="00252918"/>
    <w:rsid w:val="00253EE5"/>
    <w:rsid w:val="00260693"/>
    <w:rsid w:val="00261DCD"/>
    <w:rsid w:val="00274A32"/>
    <w:rsid w:val="00276120"/>
    <w:rsid w:val="002878B1"/>
    <w:rsid w:val="00294894"/>
    <w:rsid w:val="002B1E97"/>
    <w:rsid w:val="002B57A3"/>
    <w:rsid w:val="002C62EF"/>
    <w:rsid w:val="002D267D"/>
    <w:rsid w:val="002D6C44"/>
    <w:rsid w:val="002E4DA2"/>
    <w:rsid w:val="0031023A"/>
    <w:rsid w:val="00311EE0"/>
    <w:rsid w:val="0033319C"/>
    <w:rsid w:val="003602A4"/>
    <w:rsid w:val="00362FF0"/>
    <w:rsid w:val="00373535"/>
    <w:rsid w:val="00392AEA"/>
    <w:rsid w:val="003A545C"/>
    <w:rsid w:val="003A7932"/>
    <w:rsid w:val="003B0963"/>
    <w:rsid w:val="003B0F51"/>
    <w:rsid w:val="003B4394"/>
    <w:rsid w:val="003B4B4F"/>
    <w:rsid w:val="003C1E76"/>
    <w:rsid w:val="003C248D"/>
    <w:rsid w:val="003C72A2"/>
    <w:rsid w:val="003D7D01"/>
    <w:rsid w:val="003F6629"/>
    <w:rsid w:val="004350BA"/>
    <w:rsid w:val="00461497"/>
    <w:rsid w:val="0047632B"/>
    <w:rsid w:val="00487418"/>
    <w:rsid w:val="004A78A6"/>
    <w:rsid w:val="004B1B6F"/>
    <w:rsid w:val="004C0E3E"/>
    <w:rsid w:val="004C5AEE"/>
    <w:rsid w:val="004C7518"/>
    <w:rsid w:val="004F09EB"/>
    <w:rsid w:val="004F1D23"/>
    <w:rsid w:val="004F7EC6"/>
    <w:rsid w:val="005454D1"/>
    <w:rsid w:val="00547713"/>
    <w:rsid w:val="00551F5A"/>
    <w:rsid w:val="00552E8A"/>
    <w:rsid w:val="005536E8"/>
    <w:rsid w:val="00562F16"/>
    <w:rsid w:val="00571882"/>
    <w:rsid w:val="00592A1E"/>
    <w:rsid w:val="00595AC0"/>
    <w:rsid w:val="00597CA1"/>
    <w:rsid w:val="005B5C0E"/>
    <w:rsid w:val="005C202A"/>
    <w:rsid w:val="005C3A24"/>
    <w:rsid w:val="005C5635"/>
    <w:rsid w:val="005D16A4"/>
    <w:rsid w:val="005D79BF"/>
    <w:rsid w:val="005D7FF1"/>
    <w:rsid w:val="005F4643"/>
    <w:rsid w:val="005F7210"/>
    <w:rsid w:val="006102AE"/>
    <w:rsid w:val="006276C9"/>
    <w:rsid w:val="0063539D"/>
    <w:rsid w:val="00662E0C"/>
    <w:rsid w:val="00677AD4"/>
    <w:rsid w:val="006929B9"/>
    <w:rsid w:val="00696A4D"/>
    <w:rsid w:val="006B22EE"/>
    <w:rsid w:val="006E11A3"/>
    <w:rsid w:val="006E17A7"/>
    <w:rsid w:val="006F7498"/>
    <w:rsid w:val="00705299"/>
    <w:rsid w:val="00714177"/>
    <w:rsid w:val="007208C7"/>
    <w:rsid w:val="0073086B"/>
    <w:rsid w:val="00734E11"/>
    <w:rsid w:val="00737558"/>
    <w:rsid w:val="007A38FA"/>
    <w:rsid w:val="007A4668"/>
    <w:rsid w:val="007C78D6"/>
    <w:rsid w:val="007F32A7"/>
    <w:rsid w:val="007F6859"/>
    <w:rsid w:val="008023C3"/>
    <w:rsid w:val="008050B9"/>
    <w:rsid w:val="00807A4F"/>
    <w:rsid w:val="00824B88"/>
    <w:rsid w:val="008403E5"/>
    <w:rsid w:val="00840888"/>
    <w:rsid w:val="00841773"/>
    <w:rsid w:val="00854C09"/>
    <w:rsid w:val="00880D10"/>
    <w:rsid w:val="00884B6C"/>
    <w:rsid w:val="00893254"/>
    <w:rsid w:val="008A2C12"/>
    <w:rsid w:val="008A79DD"/>
    <w:rsid w:val="008A7B02"/>
    <w:rsid w:val="008C1C5A"/>
    <w:rsid w:val="008D6797"/>
    <w:rsid w:val="008F6C68"/>
    <w:rsid w:val="008F74C3"/>
    <w:rsid w:val="00905C7D"/>
    <w:rsid w:val="00916035"/>
    <w:rsid w:val="00921FFD"/>
    <w:rsid w:val="00923C84"/>
    <w:rsid w:val="00927BAF"/>
    <w:rsid w:val="00927C5D"/>
    <w:rsid w:val="009350C6"/>
    <w:rsid w:val="00937565"/>
    <w:rsid w:val="009554A7"/>
    <w:rsid w:val="00957917"/>
    <w:rsid w:val="009676A8"/>
    <w:rsid w:val="009821DA"/>
    <w:rsid w:val="00990A1B"/>
    <w:rsid w:val="00995FC4"/>
    <w:rsid w:val="009B0BBE"/>
    <w:rsid w:val="009C5D43"/>
    <w:rsid w:val="009D3569"/>
    <w:rsid w:val="009D39EF"/>
    <w:rsid w:val="009E2858"/>
    <w:rsid w:val="009E6770"/>
    <w:rsid w:val="009F22D5"/>
    <w:rsid w:val="009F5D0D"/>
    <w:rsid w:val="00A04141"/>
    <w:rsid w:val="00A2433C"/>
    <w:rsid w:val="00A273A6"/>
    <w:rsid w:val="00A635E6"/>
    <w:rsid w:val="00A87D59"/>
    <w:rsid w:val="00A94583"/>
    <w:rsid w:val="00AA01E5"/>
    <w:rsid w:val="00AB259C"/>
    <w:rsid w:val="00AB4262"/>
    <w:rsid w:val="00AD3EE6"/>
    <w:rsid w:val="00AE0E4E"/>
    <w:rsid w:val="00AE2CF2"/>
    <w:rsid w:val="00AE545B"/>
    <w:rsid w:val="00AF56AB"/>
    <w:rsid w:val="00AF6EC8"/>
    <w:rsid w:val="00AF778B"/>
    <w:rsid w:val="00B0489D"/>
    <w:rsid w:val="00B13E27"/>
    <w:rsid w:val="00B148EF"/>
    <w:rsid w:val="00B202E6"/>
    <w:rsid w:val="00B24C30"/>
    <w:rsid w:val="00B2678C"/>
    <w:rsid w:val="00B3260F"/>
    <w:rsid w:val="00B32F47"/>
    <w:rsid w:val="00B36F2E"/>
    <w:rsid w:val="00B56A48"/>
    <w:rsid w:val="00B56D01"/>
    <w:rsid w:val="00B64A47"/>
    <w:rsid w:val="00B802A7"/>
    <w:rsid w:val="00B8757D"/>
    <w:rsid w:val="00B93149"/>
    <w:rsid w:val="00B939B0"/>
    <w:rsid w:val="00B96117"/>
    <w:rsid w:val="00BA0120"/>
    <w:rsid w:val="00BB14C8"/>
    <w:rsid w:val="00BC17AF"/>
    <w:rsid w:val="00BC1F92"/>
    <w:rsid w:val="00BC2018"/>
    <w:rsid w:val="00BD6EF7"/>
    <w:rsid w:val="00BE5E8A"/>
    <w:rsid w:val="00BF4B1D"/>
    <w:rsid w:val="00BF6831"/>
    <w:rsid w:val="00C06F4C"/>
    <w:rsid w:val="00C33920"/>
    <w:rsid w:val="00C417EA"/>
    <w:rsid w:val="00C421CC"/>
    <w:rsid w:val="00C50B80"/>
    <w:rsid w:val="00C5318E"/>
    <w:rsid w:val="00C60FDF"/>
    <w:rsid w:val="00C639B5"/>
    <w:rsid w:val="00C932DD"/>
    <w:rsid w:val="00CA3692"/>
    <w:rsid w:val="00CB2D66"/>
    <w:rsid w:val="00CB31AB"/>
    <w:rsid w:val="00CC4B68"/>
    <w:rsid w:val="00CC7A58"/>
    <w:rsid w:val="00CD425C"/>
    <w:rsid w:val="00CE19F6"/>
    <w:rsid w:val="00CE1B0E"/>
    <w:rsid w:val="00CE2CD7"/>
    <w:rsid w:val="00CF4A5A"/>
    <w:rsid w:val="00D24AFF"/>
    <w:rsid w:val="00D335ED"/>
    <w:rsid w:val="00D34F59"/>
    <w:rsid w:val="00D36F05"/>
    <w:rsid w:val="00D454F6"/>
    <w:rsid w:val="00D46D10"/>
    <w:rsid w:val="00D5373C"/>
    <w:rsid w:val="00D5562E"/>
    <w:rsid w:val="00D5676B"/>
    <w:rsid w:val="00D629FE"/>
    <w:rsid w:val="00D73EBA"/>
    <w:rsid w:val="00D83C9C"/>
    <w:rsid w:val="00D916A7"/>
    <w:rsid w:val="00DA2892"/>
    <w:rsid w:val="00DB253D"/>
    <w:rsid w:val="00DB36CF"/>
    <w:rsid w:val="00DB4CEC"/>
    <w:rsid w:val="00DB54DD"/>
    <w:rsid w:val="00DD325A"/>
    <w:rsid w:val="00E069B9"/>
    <w:rsid w:val="00E2677C"/>
    <w:rsid w:val="00E37751"/>
    <w:rsid w:val="00E52E0F"/>
    <w:rsid w:val="00E561D9"/>
    <w:rsid w:val="00E639C5"/>
    <w:rsid w:val="00E765A5"/>
    <w:rsid w:val="00E800D4"/>
    <w:rsid w:val="00E801C6"/>
    <w:rsid w:val="00E85DC1"/>
    <w:rsid w:val="00EA1E5C"/>
    <w:rsid w:val="00EA7083"/>
    <w:rsid w:val="00EB1520"/>
    <w:rsid w:val="00EB2F15"/>
    <w:rsid w:val="00EB36AB"/>
    <w:rsid w:val="00EC13EA"/>
    <w:rsid w:val="00EC27FC"/>
    <w:rsid w:val="00ED4CE7"/>
    <w:rsid w:val="00ED7796"/>
    <w:rsid w:val="00EE78D3"/>
    <w:rsid w:val="00F07B7C"/>
    <w:rsid w:val="00F100DB"/>
    <w:rsid w:val="00F24388"/>
    <w:rsid w:val="00F24F97"/>
    <w:rsid w:val="00F34F8D"/>
    <w:rsid w:val="00F571CE"/>
    <w:rsid w:val="00F65450"/>
    <w:rsid w:val="00F672F6"/>
    <w:rsid w:val="00F70F3A"/>
    <w:rsid w:val="00F80515"/>
    <w:rsid w:val="00F83282"/>
    <w:rsid w:val="00F94AEE"/>
    <w:rsid w:val="00FB01A8"/>
    <w:rsid w:val="00FD6426"/>
    <w:rsid w:val="00FD7B31"/>
    <w:rsid w:val="00FE00C2"/>
    <w:rsid w:val="00FE1A25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165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63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Fo6\SHARED\Afocafo%20Folder\Ag%20Site%20Survey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AA416-AA61-47E6-A00D-DCCFA957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 Site Survey 2014.dot</Template>
  <TotalTime>57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 Site Survey</vt:lpstr>
    </vt:vector>
  </TitlesOfParts>
  <Company>Iowa DNR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Site Survey</dc:title>
  <dc:creator>Thomann, Jeffrey [DNR]</dc:creator>
  <cp:lastModifiedBy>Thomann, Jeffrey [DNR]</cp:lastModifiedBy>
  <cp:revision>5</cp:revision>
  <cp:lastPrinted>2008-10-24T19:14:00Z</cp:lastPrinted>
  <dcterms:created xsi:type="dcterms:W3CDTF">2015-04-20T12:22:00Z</dcterms:created>
  <dcterms:modified xsi:type="dcterms:W3CDTF">2015-04-20T20:21:00Z</dcterms:modified>
</cp:coreProperties>
</file>