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28303B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28303B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8303B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28303B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 w:rsidR="00FF6420">
        <w:rPr>
          <w:rFonts w:ascii="Arial" w:hAnsi="Arial"/>
          <w:b w:val="0"/>
          <w:sz w:val="24"/>
          <w:u w:val="none"/>
        </w:rPr>
        <w:tab/>
        <w:t>1.</w:t>
      </w:r>
      <w:r w:rsidR="00FF6420"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E0137E">
      <w:pPr>
        <w:pStyle w:val="Title"/>
        <w:tabs>
          <w:tab w:val="num" w:pos="360"/>
          <w:tab w:val="left" w:pos="630"/>
        </w:tabs>
        <w:jc w:val="left"/>
        <w:rPr>
          <w:rStyle w:val="Hyperlink"/>
          <w:rFonts w:ascii="Arial" w:hAnsi="Arial"/>
          <w:color w:val="1F497D"/>
          <w:sz w:val="22"/>
          <w:szCs w:val="22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AnimalFeedingOperations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/ </w:t>
        </w:r>
        <w:proofErr w:type="spellStart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AFOResources</w:t>
        </w:r>
        <w:proofErr w:type="spellEnd"/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/AFOForms.aspx</w:t>
        </w:r>
      </w:hyperlink>
    </w:p>
    <w:p w:rsidR="0028303B" w:rsidRPr="0028303B" w:rsidRDefault="0028303B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i/>
          <w:sz w:val="24"/>
          <w:szCs w:val="24"/>
          <w:u w:val="none"/>
        </w:rPr>
      </w:pPr>
      <w:r w:rsidRPr="0028303B">
        <w:rPr>
          <w:rStyle w:val="Hyperlink"/>
          <w:rFonts w:ascii="Arial" w:hAnsi="Arial"/>
          <w:i/>
          <w:color w:val="1F497D"/>
          <w:sz w:val="24"/>
          <w:szCs w:val="24"/>
          <w:u w:val="none"/>
        </w:rPr>
        <w:t>Need 200A form (enclosed) &amp; need copy of fertilizer license.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p w:rsidR="00FF6420" w:rsidRDefault="007046FD" w:rsidP="007046FD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3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  <w:r w:rsidR="0028303B">
        <w:rPr>
          <w:rFonts w:ascii="Arial" w:hAnsi="Arial"/>
          <w:sz w:val="24"/>
          <w:u w:val="none"/>
        </w:rPr>
        <w:t xml:space="preserve"> 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>
        <w:rPr>
          <w:rFonts w:ascii="Arial" w:hAnsi="Arial"/>
          <w:b w:val="0"/>
          <w:sz w:val="24"/>
          <w:u w:val="none"/>
        </w:rPr>
        <w:tab/>
        <w:t>6.</w:t>
      </w:r>
      <w:r>
        <w:rPr>
          <w:rFonts w:ascii="Arial" w:hAnsi="Arial"/>
          <w:b w:val="0"/>
          <w:sz w:val="24"/>
          <w:u w:val="none"/>
        </w:rPr>
        <w:tab/>
        <w:t xml:space="preserve">Compliance fee paid </w:t>
      </w:r>
      <w:r>
        <w:rPr>
          <w:rFonts w:ascii="Arial" w:hAnsi="Arial"/>
          <w:sz w:val="24"/>
          <w:u w:val="none"/>
        </w:rPr>
        <w:t>(If needed)</w:t>
      </w:r>
    </w:p>
    <w:p w:rsidR="00FF6420" w:rsidRDefault="0028303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1938F9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7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4"/>
          <w:u w:val="none"/>
        </w:rPr>
      </w:r>
      <w:r w:rsidR="00E0137E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28303B" w:rsidRDefault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7046FD" w:rsidRDefault="007046F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proofErr w:type="spellStart"/>
                              <w:r w:rsidR="007046F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Sparboe</w:t>
                              </w:r>
                              <w:proofErr w:type="spellEnd"/>
                              <w:r w:rsidR="007046F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Farms </w:t>
                              </w:r>
                              <w:proofErr w:type="spellStart"/>
                              <w:r w:rsidR="007046F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Inc</w:t>
                              </w:r>
                              <w:proofErr w:type="spellEnd"/>
                              <w:r w:rsidR="0028303B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ab/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28303B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Hancock</w:t>
                              </w:r>
                            </w:p>
                            <w:p w:rsidR="009B5ED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7046F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61195</w:t>
                              </w:r>
                              <w:r w:rsidR="00E0137E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– Goodell Layer</w:t>
                              </w:r>
                              <w:bookmarkStart w:id="23" w:name="_GoBack"/>
                              <w:bookmarkEnd w:id="23"/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28303B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6/</w:t>
                              </w:r>
                              <w:r w:rsidR="007046F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4</w:t>
                              </w:r>
                              <w:r w:rsidR="0028303B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/15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  <w:r w:rsidR="0028303B">
                                <w:rPr>
                                  <w:sz w:val="22"/>
                                </w:rPr>
                                <w:t xml:space="preserve">          Paid</w:t>
                              </w:r>
                              <w:r w:rsidR="00911A23">
                                <w:rPr>
                                  <w:sz w:val="22"/>
                                </w:rPr>
                                <w:tab/>
                              </w:r>
                            </w:p>
                            <w:p w:rsidR="00CB6D15" w:rsidRPr="00CB6D15" w:rsidRDefault="008275F1" w:rsidP="007046FD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28303B"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proofErr w:type="spellStart"/>
                        <w:r w:rsidR="007046FD">
                          <w:rPr>
                            <w:rFonts w:ascii="Georgia" w:hAnsi="Georgia"/>
                            <w:sz w:val="22"/>
                            <w:u w:val="none"/>
                          </w:rPr>
                          <w:t>Sparboe</w:t>
                        </w:r>
                        <w:proofErr w:type="spellEnd"/>
                        <w:r w:rsidR="007046FD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Farms </w:t>
                        </w:r>
                        <w:proofErr w:type="spellStart"/>
                        <w:r w:rsidR="007046FD">
                          <w:rPr>
                            <w:rFonts w:ascii="Georgia" w:hAnsi="Georgia"/>
                            <w:sz w:val="22"/>
                            <w:u w:val="none"/>
                          </w:rPr>
                          <w:t>Inc</w:t>
                        </w:r>
                        <w:proofErr w:type="spellEnd"/>
                        <w:r w:rsidR="0028303B">
                          <w:rPr>
                            <w:rFonts w:ascii="Georgia" w:hAnsi="Georgia"/>
                            <w:sz w:val="22"/>
                            <w:u w:val="none"/>
                          </w:rPr>
                          <w:tab/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28303B">
                          <w:rPr>
                            <w:rFonts w:ascii="Georgia" w:hAnsi="Georgia"/>
                            <w:sz w:val="22"/>
                            <w:u w:val="none"/>
                          </w:rPr>
                          <w:t>Hancock</w:t>
                        </w:r>
                      </w:p>
                      <w:p w:rsidR="009B5ED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7046FD">
                          <w:rPr>
                            <w:rFonts w:ascii="Georgia" w:hAnsi="Georgia"/>
                            <w:sz w:val="22"/>
                            <w:u w:val="none"/>
                          </w:rPr>
                          <w:t>61195</w:t>
                        </w:r>
                        <w:r w:rsidR="00E0137E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– Goodell Layer</w:t>
                        </w:r>
                        <w:bookmarkStart w:id="24" w:name="_GoBack"/>
                        <w:bookmarkEnd w:id="24"/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28303B">
                          <w:rPr>
                            <w:rFonts w:ascii="Georgia" w:hAnsi="Georgia"/>
                            <w:sz w:val="22"/>
                            <w:u w:val="none"/>
                          </w:rPr>
                          <w:t>6/</w:t>
                        </w:r>
                        <w:r w:rsidR="007046FD">
                          <w:rPr>
                            <w:rFonts w:ascii="Georgia" w:hAnsi="Georgia"/>
                            <w:sz w:val="22"/>
                            <w:u w:val="none"/>
                          </w:rPr>
                          <w:t>4</w:t>
                        </w:r>
                        <w:r w:rsidR="0028303B">
                          <w:rPr>
                            <w:rFonts w:ascii="Georgia" w:hAnsi="Georgia"/>
                            <w:sz w:val="22"/>
                            <w:u w:val="none"/>
                          </w:rPr>
                          <w:t>/15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  <w:r w:rsidR="0028303B">
                          <w:rPr>
                            <w:sz w:val="22"/>
                          </w:rPr>
                          <w:t xml:space="preserve">          Paid</w:t>
                        </w:r>
                        <w:r w:rsidR="00911A23">
                          <w:rPr>
                            <w:sz w:val="22"/>
                          </w:rPr>
                          <w:tab/>
                        </w:r>
                      </w:p>
                      <w:p w:rsidR="00CB6D15" w:rsidRPr="00CB6D15" w:rsidRDefault="008275F1" w:rsidP="007046FD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28303B">
                          <w:t xml:space="preserve">     </w:t>
                        </w:r>
                      </w:p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28303B" w:rsidRDefault="0028303B" w:rsidP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28303B" w:rsidRDefault="0028303B" w:rsidP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28303B" w:rsidRDefault="0028303B" w:rsidP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28303B" w:rsidRDefault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28303B" w:rsidRDefault="0028303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E0137E">
        <w:rPr>
          <w:rFonts w:ascii="Arial" w:hAnsi="Arial"/>
          <w:b w:val="0"/>
          <w:sz w:val="20"/>
          <w:u w:val="none"/>
        </w:rPr>
      </w:r>
      <w:r w:rsidR="00E0137E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03B" w:rsidRDefault="0028303B">
      <w:r>
        <w:separator/>
      </w:r>
    </w:p>
  </w:endnote>
  <w:endnote w:type="continuationSeparator" w:id="0">
    <w:p w:rsidR="0028303B" w:rsidRDefault="00283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03B" w:rsidRDefault="0028303B">
      <w:r>
        <w:separator/>
      </w:r>
    </w:p>
  </w:footnote>
  <w:footnote w:type="continuationSeparator" w:id="0">
    <w:p w:rsidR="0028303B" w:rsidRDefault="002830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3B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938F9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303B"/>
    <w:rsid w:val="00286A4C"/>
    <w:rsid w:val="002A095B"/>
    <w:rsid w:val="002A4E0A"/>
    <w:rsid w:val="002B58BA"/>
    <w:rsid w:val="002C2C95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46FD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11A23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B5ED8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0137E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0</TotalTime>
  <Pages>1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3185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3</cp:revision>
  <cp:lastPrinted>2015-06-23T13:59:00Z</cp:lastPrinted>
  <dcterms:created xsi:type="dcterms:W3CDTF">2015-06-23T15:03:00Z</dcterms:created>
  <dcterms:modified xsi:type="dcterms:W3CDTF">2015-06-23T15:03:00Z</dcterms:modified>
</cp:coreProperties>
</file>