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20" w:rsidRPr="00FF653D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1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F6420" w:rsidRPr="00FF653D" w:rsidRDefault="00FF6420">
      <w:pPr>
        <w:pStyle w:val="Title"/>
        <w:tabs>
          <w:tab w:val="num" w:pos="360"/>
          <w:tab w:val="left" w:pos="630"/>
        </w:tabs>
        <w:ind w:right="-225"/>
        <w:jc w:val="left"/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F653D">
        <w:rPr>
          <w:rFonts w:ascii="Arial" w:hAnsi="Arial"/>
          <w:smallCaps/>
          <w:color w:val="FF0000"/>
          <w:sz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(Check Box for Information)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1"/>
            <w:enabled w:val="0"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0"/>
      <w:r>
        <w:rPr>
          <w:rFonts w:ascii="Arial" w:hAnsi="Arial"/>
          <w:b w:val="0"/>
          <w:sz w:val="24"/>
          <w:u w:val="none"/>
        </w:rPr>
        <w:tab/>
        <w:t>1.</w:t>
      </w:r>
      <w:r>
        <w:rPr>
          <w:rFonts w:ascii="Arial" w:hAnsi="Arial"/>
          <w:b w:val="0"/>
          <w:sz w:val="24"/>
          <w:u w:val="none"/>
        </w:rPr>
        <w:tab/>
        <w:t>On DNR forms</w:t>
      </w:r>
      <w:r w:rsidR="00A508CA">
        <w:rPr>
          <w:rFonts w:ascii="Arial" w:hAnsi="Arial"/>
          <w:b w:val="0"/>
          <w:sz w:val="24"/>
          <w:u w:val="none"/>
        </w:rPr>
        <w:t xml:space="preserve"> available at:</w:t>
      </w:r>
    </w:p>
    <w:p w:rsidR="00A508CA" w:rsidRDefault="00A508CA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hyperlink r:id="rId8" w:history="1"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http://www.iowadnr.gov/Environment/</w:t>
        </w:r>
        <w:r>
          <w:rPr>
            <w:rStyle w:val="Hyperlink"/>
            <w:rFonts w:ascii="Arial" w:hAnsi="Arial"/>
            <w:color w:val="1F497D"/>
            <w:sz w:val="22"/>
            <w:szCs w:val="22"/>
          </w:rPr>
          <w:t xml:space="preserve"> 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>LandStewardship/AnimalFeedingOperations/</w:t>
        </w:r>
        <w:r w:rsidRPr="000B2AC4">
          <w:rPr>
            <w:rStyle w:val="Hyperlink"/>
            <w:rFonts w:ascii="Arial" w:hAnsi="Arial"/>
            <w:color w:val="1F497D"/>
            <w:sz w:val="22"/>
            <w:szCs w:val="22"/>
          </w:rPr>
          <w:t xml:space="preserve"> AFOResources/AFOForms.aspx</w:t>
        </w:r>
      </w:hyperlink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2"/>
            <w:enabled w:val="0"/>
            <w:calcOnExit w:val="0"/>
            <w:checkBox>
              <w:sizeAuto/>
              <w:default w:val="0"/>
            </w:checkBox>
          </w:ffData>
        </w:fldChar>
      </w:r>
      <w:bookmarkStart w:id="1" w:name="Check2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1"/>
      <w:r>
        <w:rPr>
          <w:rFonts w:ascii="Arial" w:hAnsi="Arial"/>
          <w:b w:val="0"/>
          <w:sz w:val="24"/>
          <w:u w:val="none"/>
        </w:rPr>
        <w:tab/>
        <w:t>2.</w:t>
      </w:r>
      <w:r>
        <w:rPr>
          <w:rFonts w:ascii="Arial" w:hAnsi="Arial"/>
          <w:b w:val="0"/>
          <w:sz w:val="24"/>
          <w:u w:val="none"/>
        </w:rPr>
        <w:tab/>
        <w:t>Signed and dated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2" w:name="Check51"/>
    <w:p w:rsidR="00FF6420" w:rsidRDefault="003965C7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2D4673" w:rsidRPr="003965C7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2"/>
      <w:r w:rsidR="00FF6420">
        <w:rPr>
          <w:rFonts w:ascii="Arial" w:hAnsi="Arial"/>
          <w:b w:val="0"/>
          <w:sz w:val="24"/>
          <w:u w:val="none"/>
        </w:rPr>
        <w:tab/>
        <w:t>3.</w:t>
      </w:r>
      <w:r w:rsidR="00FF6420">
        <w:rPr>
          <w:rFonts w:ascii="Arial" w:hAnsi="Arial"/>
          <w:b w:val="0"/>
          <w:sz w:val="24"/>
          <w:u w:val="none"/>
        </w:rPr>
        <w:tab/>
        <w:t>County verification</w:t>
      </w:r>
      <w:r w:rsidR="00FF6420">
        <w:rPr>
          <w:rFonts w:ascii="Arial" w:hAnsi="Arial"/>
          <w:b w:val="0"/>
          <w:sz w:val="12"/>
          <w:u w:val="none"/>
        </w:rPr>
        <w:t xml:space="preserve"> </w:t>
      </w:r>
      <w:r w:rsidR="00FF6420">
        <w:rPr>
          <w:rFonts w:ascii="Arial" w:hAnsi="Arial"/>
          <w:b w:val="0"/>
          <w:sz w:val="24"/>
          <w:u w:val="none"/>
        </w:rPr>
        <w:t xml:space="preserve">received 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2"/>
          <w:u w:val="none"/>
        </w:rPr>
      </w:pPr>
      <w:r>
        <w:rPr>
          <w:rFonts w:ascii="Arial" w:hAnsi="Arial"/>
          <w:b w:val="0"/>
          <w:sz w:val="12"/>
          <w:u w:val="none"/>
        </w:rPr>
        <w:tab/>
      </w:r>
      <w:r>
        <w:rPr>
          <w:rFonts w:ascii="Arial" w:hAnsi="Arial"/>
          <w:b w:val="0"/>
          <w:sz w:val="12"/>
          <w:u w:val="none"/>
        </w:rPr>
        <w:tab/>
      </w:r>
    </w:p>
    <w:bookmarkStart w:id="3" w:name="Check3"/>
    <w:p w:rsidR="00FF6420" w:rsidRDefault="0008168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3"/>
      <w:r w:rsidR="00FF6420">
        <w:rPr>
          <w:rFonts w:ascii="Arial" w:hAnsi="Arial"/>
          <w:b w:val="0"/>
          <w:sz w:val="24"/>
          <w:u w:val="none"/>
        </w:rPr>
        <w:tab/>
        <w:t>4.</w:t>
      </w:r>
      <w:r w:rsidR="00FF6420">
        <w:rPr>
          <w:rFonts w:ascii="Arial" w:hAnsi="Arial"/>
          <w:b w:val="0"/>
          <w:sz w:val="24"/>
          <w:u w:val="none"/>
        </w:rPr>
        <w:tab/>
        <w:t xml:space="preserve">Filing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num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4" w:name="Check4"/>
    <w:p w:rsidR="00FF6420" w:rsidRDefault="0008168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061AF3" w:rsidRPr="000816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4"/>
      <w:r w:rsidR="00FF6420">
        <w:rPr>
          <w:rFonts w:ascii="Arial" w:hAnsi="Arial"/>
          <w:b w:val="0"/>
          <w:sz w:val="24"/>
          <w:u w:val="none"/>
        </w:rPr>
        <w:tab/>
        <w:t>5.</w:t>
      </w:r>
      <w:r w:rsidR="00FF6420">
        <w:rPr>
          <w:rFonts w:ascii="Arial" w:hAnsi="Arial"/>
          <w:b w:val="0"/>
          <w:sz w:val="24"/>
          <w:u w:val="none"/>
        </w:rPr>
        <w:tab/>
        <w:t xml:space="preserve">Indemnity fee paid </w:t>
      </w:r>
      <w:r w:rsidR="00FF6420">
        <w:rPr>
          <w:rFonts w:ascii="Arial" w:hAnsi="Arial"/>
          <w:sz w:val="24"/>
          <w:u w:val="none"/>
        </w:rPr>
        <w:t>(If needed)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p w:rsidR="00FF653D" w:rsidRDefault="00FF653D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="00FF6420">
        <w:rPr>
          <w:rFonts w:ascii="Arial" w:hAnsi="Arial"/>
          <w:b w:val="0"/>
          <w:sz w:val="24"/>
          <w:u w:val="none"/>
        </w:rPr>
        <w:tab/>
        <w:t>6.</w:t>
      </w:r>
      <w:r w:rsidR="00FF6420">
        <w:rPr>
          <w:rFonts w:ascii="Arial" w:hAnsi="Arial"/>
          <w:b w:val="0"/>
          <w:sz w:val="24"/>
          <w:u w:val="none"/>
        </w:rPr>
        <w:tab/>
        <w:t xml:space="preserve">Compliance fee paid </w:t>
      </w:r>
      <w:r w:rsidR="00FF6420">
        <w:rPr>
          <w:rFonts w:ascii="Arial" w:hAnsi="Arial"/>
          <w:sz w:val="24"/>
          <w:u w:val="none"/>
        </w:rPr>
        <w:t>(If needed)</w:t>
      </w:r>
      <w:r>
        <w:rPr>
          <w:rFonts w:ascii="Arial" w:hAnsi="Arial"/>
          <w:sz w:val="24"/>
          <w:u w:val="none"/>
        </w:rPr>
        <w:t xml:space="preserve"> </w:t>
      </w:r>
    </w:p>
    <w:p w:rsidR="00FF6420" w:rsidRDefault="00FF653D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sz w:val="24"/>
          <w:u w:val="none"/>
        </w:rPr>
      </w:pPr>
      <w:r>
        <w:rPr>
          <w:rFonts w:ascii="Arial" w:hAnsi="Arial"/>
          <w:sz w:val="24"/>
          <w:u w:val="none"/>
        </w:rPr>
        <w:tab/>
      </w:r>
      <w:r>
        <w:rPr>
          <w:rFonts w:ascii="Arial" w:hAnsi="Arial"/>
          <w:sz w:val="24"/>
          <w:u w:val="none"/>
        </w:rPr>
        <w:tab/>
        <w:t>Need $264</w:t>
      </w:r>
    </w:p>
    <w:p w:rsidR="00FF6420" w:rsidRDefault="00FF653D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sz w:val="16"/>
          <w:u w:val="none"/>
        </w:rPr>
      </w:pPr>
      <w:r>
        <w:rPr>
          <w:rFonts w:ascii="Arial" w:hAnsi="Arial"/>
          <w:noProof/>
          <w:sz w:val="24"/>
          <w:u w:val="none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2834640" cy="0"/>
                <wp:effectExtent l="0" t="0" r="0" b="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4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85pt" to="223.2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OuA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" o:allowincell="f"/>
            </w:pict>
          </mc:Fallback>
        </mc:AlternateContent>
      </w:r>
      <w:r w:rsidR="00FF6420">
        <w:rPr>
          <w:rFonts w:ascii="Arial" w:hAnsi="Arial"/>
          <w:sz w:val="16"/>
          <w:u w:val="none"/>
        </w:rPr>
        <w:t>Stop here for annual update short form</w:t>
      </w: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u w:val="none"/>
        </w:rPr>
      </w:pPr>
    </w:p>
    <w:bookmarkStart w:id="5" w:name="Check7"/>
    <w:p w:rsidR="00FF6420" w:rsidRDefault="00026580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 w:rsidR="006C715B" w:rsidRPr="00026580"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5"/>
      <w:r w:rsidR="00FF6420">
        <w:rPr>
          <w:rFonts w:ascii="Arial" w:hAnsi="Arial"/>
          <w:b w:val="0"/>
          <w:sz w:val="24"/>
          <w:u w:val="none"/>
        </w:rPr>
        <w:tab/>
        <w:t>7.</w:t>
      </w:r>
      <w:r w:rsidR="00FF6420">
        <w:rPr>
          <w:rFonts w:ascii="Arial" w:hAnsi="Arial"/>
          <w:b w:val="0"/>
          <w:sz w:val="24"/>
          <w:u w:val="none"/>
        </w:rPr>
        <w:tab/>
        <w:t>Plat map included</w:t>
      </w:r>
    </w:p>
    <w:p w:rsidR="00A43F82" w:rsidRDefault="00A43F82" w:rsidP="009B06CB">
      <w:pPr>
        <w:pStyle w:val="Title"/>
        <w:tabs>
          <w:tab w:val="left" w:pos="360"/>
          <w:tab w:val="left" w:pos="630"/>
        </w:tabs>
        <w:spacing w:before="12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0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50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6"/>
      <w:r>
        <w:rPr>
          <w:rFonts w:ascii="Arial" w:hAnsi="Arial"/>
          <w:b w:val="0"/>
          <w:sz w:val="24"/>
          <w:u w:val="none"/>
        </w:rPr>
        <w:tab/>
        <w:t>8. P index detailed report</w:t>
      </w:r>
    </w:p>
    <w:p w:rsidR="005E22DA" w:rsidRPr="005E22DA" w:rsidRDefault="005E22DA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10"/>
          <w:szCs w:val="10"/>
          <w:u w:val="none"/>
        </w:rPr>
      </w:pPr>
    </w:p>
    <w:p w:rsidR="00FF6420" w:rsidRPr="005E22DA" w:rsidRDefault="009B06CB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24"/>
          <w:szCs w:val="24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r w:rsidRPr="00C2107D">
        <w:rPr>
          <w:rFonts w:ascii="Arial" w:hAnsi="Arial"/>
          <w:b w:val="0"/>
          <w:sz w:val="22"/>
          <w:szCs w:val="22"/>
          <w:u w:val="none"/>
        </w:rPr>
        <w:tab/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9.</w:t>
      </w:r>
      <w:r w:rsidR="00C53C7B" w:rsidRPr="00C2107D">
        <w:rPr>
          <w:rFonts w:ascii="Arial" w:hAnsi="Arial"/>
          <w:b w:val="0"/>
          <w:sz w:val="22"/>
          <w:szCs w:val="22"/>
          <w:u w:val="none"/>
        </w:rPr>
        <w:t xml:space="preserve">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 xml:space="preserve">RUSLE2 </w:t>
      </w:r>
      <w:r w:rsidR="00C2107D" w:rsidRPr="00C2107D">
        <w:rPr>
          <w:rFonts w:ascii="Arial" w:hAnsi="Arial"/>
          <w:b w:val="0"/>
          <w:sz w:val="22"/>
          <w:szCs w:val="22"/>
          <w:u w:val="none"/>
        </w:rPr>
        <w:t xml:space="preserve">Profile </w:t>
      </w:r>
      <w:r w:rsidR="005E22DA" w:rsidRPr="00C2107D">
        <w:rPr>
          <w:rFonts w:ascii="Arial" w:hAnsi="Arial"/>
          <w:b w:val="0"/>
          <w:sz w:val="22"/>
          <w:szCs w:val="22"/>
          <w:u w:val="none"/>
        </w:rPr>
        <w:t>Erosion Calculation Record</w:t>
      </w:r>
    </w:p>
    <w:p w:rsidR="005E22DA" w:rsidRDefault="005E22DA" w:rsidP="005E22DA">
      <w:pPr>
        <w:pStyle w:val="Title"/>
        <w:tabs>
          <w:tab w:val="left" w:pos="360"/>
        </w:tabs>
        <w:ind w:left="270" w:hanging="270"/>
        <w:jc w:val="left"/>
        <w:rPr>
          <w:rFonts w:ascii="Arial" w:hAnsi="Arial"/>
          <w:b w:val="0"/>
          <w:sz w:val="10"/>
          <w:u w:val="none"/>
        </w:rPr>
      </w:pPr>
    </w:p>
    <w:p w:rsidR="00FF6420" w:rsidRDefault="00FF6420">
      <w:pPr>
        <w:pStyle w:val="Title"/>
        <w:tabs>
          <w:tab w:val="left" w:pos="360"/>
          <w:tab w:val="left" w:pos="630"/>
        </w:tabs>
        <w:jc w:val="left"/>
        <w:rPr>
          <w:rFonts w:ascii="Arial" w:hAnsi="Arial"/>
          <w:b w:val="0"/>
          <w:sz w:val="22"/>
          <w:u w:val="none"/>
        </w:rPr>
      </w:pPr>
      <w:r>
        <w:rPr>
          <w:rFonts w:ascii="Arial" w:hAnsi="Arial"/>
          <w:b w:val="0"/>
          <w:sz w:val="24"/>
          <w:u w:val="none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5"/>
      <w:r>
        <w:rPr>
          <w:rFonts w:ascii="Arial" w:hAnsi="Arial"/>
          <w:b w:val="0"/>
          <w:sz w:val="24"/>
          <w:u w:val="none"/>
        </w:rPr>
        <w:instrText xml:space="preserve"> FORMCHECKBOX </w:instrText>
      </w:r>
      <w:r>
        <w:rPr>
          <w:rFonts w:ascii="Arial" w:hAnsi="Arial"/>
          <w:b w:val="0"/>
          <w:sz w:val="24"/>
          <w:u w:val="none"/>
        </w:rPr>
      </w:r>
      <w:r>
        <w:rPr>
          <w:rFonts w:ascii="Arial" w:hAnsi="Arial"/>
          <w:b w:val="0"/>
          <w:sz w:val="24"/>
          <w:u w:val="none"/>
        </w:rPr>
        <w:fldChar w:fldCharType="end"/>
      </w:r>
      <w:bookmarkEnd w:id="7"/>
      <w:r w:rsidR="005E22DA">
        <w:rPr>
          <w:rFonts w:ascii="Arial" w:hAnsi="Arial"/>
          <w:b w:val="0"/>
          <w:sz w:val="24"/>
          <w:u w:val="none"/>
        </w:rPr>
        <w:tab/>
        <w:t>10</w:t>
      </w:r>
      <w:r>
        <w:rPr>
          <w:rFonts w:ascii="Arial" w:hAnsi="Arial"/>
          <w:b w:val="0"/>
          <w:sz w:val="24"/>
          <w:u w:val="none"/>
        </w:rPr>
        <w:t>.</w:t>
      </w:r>
      <w:r>
        <w:rPr>
          <w:rFonts w:ascii="Arial" w:hAnsi="Arial"/>
          <w:b w:val="0"/>
          <w:sz w:val="24"/>
          <w:u w:val="none"/>
        </w:rPr>
        <w:tab/>
        <w:t>Specific data fields completed</w:t>
      </w:r>
      <w:r>
        <w:rPr>
          <w:rFonts w:ascii="Arial" w:hAnsi="Arial"/>
          <w:b w:val="0"/>
          <w:sz w:val="22"/>
          <w:u w:val="none"/>
        </w:rPr>
        <w:t>:</w:t>
      </w:r>
    </w:p>
    <w:p w:rsidR="00FF6420" w:rsidRDefault="00FF6420">
      <w:pPr>
        <w:pStyle w:val="Title"/>
        <w:tabs>
          <w:tab w:val="left" w:pos="540"/>
        </w:tabs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1350"/>
        </w:tabs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1  Animal Feeding Operation Information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8"/>
      <w:r>
        <w:rPr>
          <w:rFonts w:ascii="Arial" w:hAnsi="Arial"/>
          <w:b w:val="0"/>
          <w:sz w:val="20"/>
          <w:u w:val="none"/>
        </w:rPr>
        <w:tab/>
        <w:t>Location of the operation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4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9"/>
      <w:r>
        <w:rPr>
          <w:rFonts w:ascii="Arial" w:hAnsi="Arial"/>
          <w:b w:val="0"/>
          <w:sz w:val="20"/>
          <w:u w:val="none"/>
        </w:rPr>
        <w:tab/>
        <w:t>Owner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0"/>
      <w:r>
        <w:rPr>
          <w:rFonts w:ascii="Arial" w:hAnsi="Arial"/>
          <w:b w:val="0"/>
          <w:sz w:val="20"/>
          <w:u w:val="none"/>
        </w:rPr>
        <w:tab/>
        <w:t>Complete contact address / phone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7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1"/>
      <w:r>
        <w:rPr>
          <w:rFonts w:ascii="Arial" w:hAnsi="Arial"/>
          <w:b w:val="0"/>
          <w:sz w:val="20"/>
          <w:u w:val="none"/>
        </w:rPr>
        <w:tab/>
        <w:t>New, existing or expanding</w:t>
      </w:r>
    </w:p>
    <w:p w:rsidR="00FF6420" w:rsidRDefault="00FF6420">
      <w:pPr>
        <w:pStyle w:val="Title"/>
        <w:ind w:left="270"/>
        <w:jc w:val="left"/>
        <w:rPr>
          <w:rFonts w:ascii="Arial" w:hAnsi="Arial"/>
          <w:smallCaps/>
          <w:sz w:val="20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1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1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2"/>
      <w:r>
        <w:rPr>
          <w:rFonts w:ascii="Arial" w:hAnsi="Arial"/>
          <w:b w:val="0"/>
          <w:sz w:val="20"/>
          <w:u w:val="none"/>
        </w:rPr>
        <w:tab/>
        <w:t>Animal Type/Production phase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9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19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3"/>
      <w:r>
        <w:rPr>
          <w:rFonts w:ascii="Arial" w:hAnsi="Arial"/>
          <w:b w:val="0"/>
          <w:sz w:val="20"/>
          <w:u w:val="none"/>
        </w:rPr>
        <w:tab/>
        <w:t>Maximum # of animals confined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0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20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4"/>
      <w:r>
        <w:rPr>
          <w:rFonts w:ascii="Arial" w:hAnsi="Arial"/>
          <w:b w:val="0"/>
          <w:sz w:val="20"/>
          <w:u w:val="none"/>
        </w:rPr>
        <w:tab/>
        <w:t>Manure storage structure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21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5"/>
      <w:r>
        <w:rPr>
          <w:rFonts w:ascii="Arial" w:hAnsi="Arial"/>
          <w:b w:val="0"/>
          <w:sz w:val="20"/>
          <w:u w:val="none"/>
        </w:rPr>
        <w:tab/>
        <w:t>N and P concentration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22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6"/>
      <w:r>
        <w:rPr>
          <w:rFonts w:ascii="Arial" w:hAnsi="Arial"/>
          <w:b w:val="0"/>
          <w:sz w:val="20"/>
          <w:u w:val="none"/>
        </w:rPr>
        <w:tab/>
        <w:t>Annual manure produced</w:t>
      </w:r>
    </w:p>
    <w:p w:rsidR="00FF6420" w:rsidRDefault="00FF6420">
      <w:pPr>
        <w:pStyle w:val="Title"/>
        <w:tabs>
          <w:tab w:val="left" w:pos="360"/>
        </w:tabs>
        <w:ind w:left="270" w:hanging="36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23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23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7"/>
      <w:r>
        <w:rPr>
          <w:rFonts w:ascii="Arial" w:hAnsi="Arial"/>
          <w:b w:val="0"/>
          <w:sz w:val="20"/>
          <w:u w:val="none"/>
        </w:rPr>
        <w:tab/>
        <w:t xml:space="preserve">Estimated annual animal production </w:t>
      </w: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b w:val="0"/>
          <w:sz w:val="12"/>
          <w:u w:val="none"/>
        </w:rPr>
      </w:pPr>
    </w:p>
    <w:p w:rsidR="00FF6420" w:rsidRDefault="00FF6420">
      <w:pPr>
        <w:pStyle w:val="Title"/>
        <w:ind w:left="270"/>
        <w:jc w:val="left"/>
        <w:rPr>
          <w:rFonts w:ascii="Arial" w:hAnsi="Arial"/>
          <w:sz w:val="20"/>
          <w:u w:val="none"/>
        </w:rPr>
      </w:pPr>
      <w:r>
        <w:rPr>
          <w:rFonts w:ascii="Arial" w:hAnsi="Arial"/>
          <w:sz w:val="20"/>
        </w:rPr>
        <w:t>Page 2 Determining Maximum Allowable Manure Application Rates</w:t>
      </w:r>
    </w:p>
    <w:bookmarkStart w:id="18" w:name="Check33"/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18"/>
      <w:r w:rsidR="00FF6420">
        <w:rPr>
          <w:rFonts w:ascii="Arial" w:hAnsi="Arial"/>
          <w:b w:val="0"/>
          <w:sz w:val="20"/>
          <w:u w:val="none"/>
        </w:rPr>
        <w:tab/>
        <w:t>Methods to determine crop yields</w:t>
      </w:r>
    </w:p>
    <w:p w:rsidR="00FF6420" w:rsidRDefault="00FF6420">
      <w:pPr>
        <w:pStyle w:val="Title"/>
        <w:tabs>
          <w:tab w:val="left" w:pos="270"/>
        </w:tabs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 xml:space="preserve">     </w:t>
      </w:r>
      <w:bookmarkStart w:id="19" w:name="Check34"/>
      <w:r w:rsidR="00424C71">
        <w:rPr>
          <w:rFonts w:ascii="Arial" w:hAnsi="Arial"/>
          <w:b w:val="0"/>
          <w:sz w:val="20"/>
          <w:u w:val="none"/>
        </w:rPr>
        <w:fldChar w:fldCharType="begin">
          <w:ffData>
            <w:name w:val="Check34"/>
            <w:enabled/>
            <w:calcOnExit w:val="0"/>
            <w:checkBox>
              <w:sizeAuto/>
              <w:default w:val="0"/>
            </w:checkBox>
          </w:ffData>
        </w:fldChar>
      </w:r>
      <w:r w:rsidR="00424C71"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 w:rsidR="00424C71">
        <w:rPr>
          <w:rFonts w:ascii="Arial" w:hAnsi="Arial"/>
          <w:b w:val="0"/>
          <w:sz w:val="20"/>
          <w:u w:val="none"/>
        </w:rPr>
        <w:fldChar w:fldCharType="end"/>
      </w:r>
      <w:bookmarkEnd w:id="19"/>
      <w:r>
        <w:rPr>
          <w:rFonts w:ascii="Arial" w:hAnsi="Arial"/>
          <w:b w:val="0"/>
          <w:sz w:val="20"/>
          <w:u w:val="none"/>
        </w:rPr>
        <w:tab/>
        <w:t xml:space="preserve">Timing of application </w:t>
      </w:r>
    </w:p>
    <w:p w:rsidR="00FF6420" w:rsidRDefault="00FF6420">
      <w:pPr>
        <w:pStyle w:val="Title"/>
        <w:tabs>
          <w:tab w:val="left" w:pos="270"/>
        </w:tabs>
        <w:ind w:left="720" w:hanging="81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35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0"/>
      <w:r>
        <w:rPr>
          <w:rFonts w:ascii="Arial" w:hAnsi="Arial"/>
          <w:b w:val="0"/>
          <w:sz w:val="20"/>
          <w:u w:val="none"/>
        </w:rPr>
        <w:tab/>
        <w:t xml:space="preserve">Method of Application 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36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1"/>
      <w:r>
        <w:rPr>
          <w:rFonts w:ascii="Arial" w:hAnsi="Arial"/>
          <w:b w:val="0"/>
          <w:sz w:val="20"/>
          <w:u w:val="none"/>
        </w:rPr>
        <w:tab/>
        <w:t>Application loss factor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2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heck38"/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bookmarkEnd w:id="22"/>
      <w:r>
        <w:rPr>
          <w:rFonts w:ascii="Arial" w:hAnsi="Arial"/>
          <w:b w:val="0"/>
          <w:sz w:val="20"/>
          <w:u w:val="none"/>
        </w:rPr>
        <w:tab/>
        <w:t>Total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38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%TN available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 xml:space="preserve">nd </w:t>
      </w:r>
      <w:r>
        <w:rPr>
          <w:rFonts w:ascii="Arial" w:hAnsi="Arial"/>
          <w:b w:val="0"/>
          <w:sz w:val="20"/>
          <w:u w:val="none"/>
        </w:rPr>
        <w:t>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 (until 100% is reached)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Available N 1</w:t>
      </w:r>
      <w:r>
        <w:rPr>
          <w:rFonts w:ascii="Arial" w:hAnsi="Arial"/>
          <w:b w:val="0"/>
          <w:sz w:val="20"/>
          <w:u w:val="none"/>
          <w:vertAlign w:val="superscript"/>
        </w:rPr>
        <w:t>st</w:t>
      </w:r>
      <w:r>
        <w:rPr>
          <w:rFonts w:ascii="Arial" w:hAnsi="Arial"/>
          <w:b w:val="0"/>
          <w:sz w:val="20"/>
          <w:u w:val="none"/>
        </w:rPr>
        <w:t xml:space="preserve"> year, 2</w:t>
      </w:r>
      <w:r>
        <w:rPr>
          <w:rFonts w:ascii="Arial" w:hAnsi="Arial"/>
          <w:b w:val="0"/>
          <w:sz w:val="20"/>
          <w:u w:val="none"/>
          <w:vertAlign w:val="superscript"/>
        </w:rPr>
        <w:t>nd</w:t>
      </w:r>
      <w:r>
        <w:rPr>
          <w:rFonts w:ascii="Arial" w:hAnsi="Arial"/>
          <w:b w:val="0"/>
          <w:sz w:val="20"/>
          <w:u w:val="none"/>
        </w:rPr>
        <w:t xml:space="preserve"> year, and 3</w:t>
      </w:r>
      <w:r>
        <w:rPr>
          <w:rFonts w:ascii="Arial" w:hAnsi="Arial"/>
          <w:b w:val="0"/>
          <w:sz w:val="20"/>
          <w:u w:val="none"/>
          <w:vertAlign w:val="superscript"/>
        </w:rPr>
        <w:t>rd</w:t>
      </w:r>
      <w:r>
        <w:rPr>
          <w:rFonts w:ascii="Arial" w:hAnsi="Arial"/>
          <w:b w:val="0"/>
          <w:sz w:val="20"/>
          <w:u w:val="none"/>
        </w:rPr>
        <w:t xml:space="preserve"> year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53D" w:rsidRDefault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53D" w:rsidRDefault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noProof/>
          <w:sz w:val="20"/>
          <w:u w:val="none"/>
        </w:rPr>
        <w:lastRenderedPageBreak/>
        <mc:AlternateContent>
          <mc:Choice Requires="wpg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-3175</wp:posOffset>
                </wp:positionH>
                <wp:positionV relativeFrom="paragraph">
                  <wp:posOffset>85090</wp:posOffset>
                </wp:positionV>
                <wp:extent cx="3111500" cy="2286000"/>
                <wp:effectExtent l="0" t="0" r="0" b="0"/>
                <wp:wrapNone/>
                <wp:docPr id="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0" cy="2286000"/>
                          <a:chOff x="6332" y="1712"/>
                          <a:chExt cx="4900" cy="3472"/>
                        </a:xfrm>
                      </wpg:grpSpPr>
                      <wps:wsp>
                        <wps:cNvPr id="2" name="Rectangle 2"/>
                        <wps:cNvSpPr>
                          <a:spLocks noChangeArrowheads="1"/>
                        </wps:cNvSpPr>
                        <wps:spPr bwMode="auto">
                          <a:xfrm>
                            <a:off x="6332" y="1712"/>
                            <a:ext cx="4900" cy="347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C0C68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Owner: </w:t>
                              </w:r>
                              <w:r w:rsidR="00352937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FF653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Brad Ulfers &amp; Nathan Dreyer</w:t>
                              </w:r>
                            </w:p>
                            <w:p w:rsidR="00FF6420" w:rsidRDefault="001E15C8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County: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 </w:t>
                              </w:r>
                              <w:r w:rsidR="00FF653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Kossuth</w:t>
                              </w:r>
                            </w:p>
                            <w:p w:rsidR="00DD25B7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Facility ID #: </w:t>
                              </w:r>
                              <w:r w:rsidR="00721FA6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FF653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67643 – B&amp;N Hogs LLC 2</w:t>
                              </w:r>
                            </w:p>
                            <w:p w:rsidR="00FF6420" w:rsidRDefault="00F507C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Re</w:t>
                              </w:r>
                              <w:r w:rsidR="00FF6420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viewer:</w:t>
                              </w:r>
                              <w:r w:rsidR="00B90369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590CE8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  <w:r w:rsidR="00FF653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Phyllis Maskarina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spacing w:line="360" w:lineRule="auto"/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 xml:space="preserve">Date Received: </w:t>
                              </w:r>
                              <w:r w:rsidR="00FF653D"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1/24/2014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jc w:val="left"/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22"/>
                                  <w:u w:val="none"/>
                                </w:rPr>
                                <w:t>Date of Approval/Denial:</w:t>
                              </w:r>
                              <w:r>
                                <w:rPr>
                                  <w:rFonts w:ascii="Georgia" w:hAnsi="Georgia"/>
                                  <w:b w:val="0"/>
                                  <w:sz w:val="22"/>
                                  <w:u w:val="none"/>
                                </w:rPr>
                                <w:t xml:space="preserve"> </w:t>
                              </w:r>
                            </w:p>
                            <w:p w:rsidR="00FF6420" w:rsidRDefault="00FF6420">
                              <w:pPr>
                                <w:pStyle w:val="Title"/>
                                <w:tabs>
                                  <w:tab w:val="left" w:pos="360"/>
                                </w:tabs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</w:pPr>
                              <w:r>
                                <w:rPr>
                                  <w:rFonts w:ascii="Georgia" w:hAnsi="Georgia"/>
                                  <w:sz w:val="16"/>
                                  <w:u w:val="none"/>
                                </w:rPr>
                                <w:t>(Circle/delete one)</w:t>
                              </w:r>
                            </w:p>
                            <w:p w:rsidR="00A43F82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Check # </w:t>
                              </w:r>
                            </w:p>
                            <w:p w:rsidR="00FF6420" w:rsidRDefault="00FF6420">
                              <w:pPr>
                                <w:pStyle w:val="Subtitle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t xml:space="preserve">Date: </w:t>
                              </w:r>
                              <w:r w:rsidR="00F803AF"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  <w:p w:rsidR="00CB6D15" w:rsidRDefault="008275F1" w:rsidP="00CB6D15">
                              <w:pPr>
                                <w:pStyle w:val="Heading1"/>
                              </w:pPr>
                              <w:r>
                                <w:t xml:space="preserve">Amount:  </w:t>
                              </w:r>
                              <w:r w:rsidR="00152FF7">
                                <w:t>$</w:t>
                              </w:r>
                            </w:p>
                            <w:p w:rsidR="00CB6D15" w:rsidRPr="00CB6D15" w:rsidRDefault="00CB6D15" w:rsidP="00CB6D1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3"/>
                        <wps:cNvCnPr/>
                        <wps:spPr bwMode="auto">
                          <a:xfrm>
                            <a:off x="7344" y="2016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/>
                        <wps:spPr bwMode="auto">
                          <a:xfrm>
                            <a:off x="7632" y="3168"/>
                            <a:ext cx="316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7344" y="2448"/>
                            <a:ext cx="331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left:0;text-align:left;margin-left:-.25pt;margin-top:6.7pt;width:245pt;height:180pt;z-index:251657216" coordorigin="6332,1712" coordsize="4900,3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">
                <v:rect id="Rectangle 2" o:spid="_x0000_s1027" style="position:absolute;left:6332;top:1712;width:4900;height:3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a/YcUA&#10;AADaAAAADwAAAGRycy9kb3ducmV2LnhtbESPzWrDMBCE74G+g9hCL6GW60IJjpVQ8gOlh0ATQ3Nc&#10;rK1taq2MpMROn74KBHIcZuYbpliOphNncr61rOAlSUEQV1a3XCsoD9vnGQgfkDV2lknBhTwsFw+T&#10;AnNtB/6i8z7UIkLY56igCaHPpfRVQwZ9Ynvi6P1YZzBE6WqpHQ4RbjqZpembNNhyXGiwp1VD1e/+&#10;ZBT03ys0m50Mn+7y+nc8lbv1Op0q9fQ4vs9BBBrDPXxrf2gFGVyvxBsgF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r9hxQAAANoAAAAPAAAAAAAAAAAAAAAAAJgCAABkcnMv&#10;ZG93bnJldi54bWxQSwUGAAAAAAQABAD1AAAAigMAAAAA&#10;" strokeweight="1.5pt">
                  <v:textbox>
                    <w:txbxContent>
                      <w:p w:rsidR="008C0C68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Owner: </w:t>
                        </w:r>
                        <w:r w:rsidR="00352937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FF653D">
                          <w:rPr>
                            <w:rFonts w:ascii="Georgia" w:hAnsi="Georgia"/>
                            <w:sz w:val="22"/>
                            <w:u w:val="none"/>
                          </w:rPr>
                          <w:t>Brad Ulfers &amp; Nathan Dreyer</w:t>
                        </w:r>
                      </w:p>
                      <w:p w:rsidR="00FF6420" w:rsidRDefault="001E15C8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County: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 </w:t>
                        </w:r>
                        <w:r w:rsidR="00FF653D">
                          <w:rPr>
                            <w:rFonts w:ascii="Georgia" w:hAnsi="Georgia"/>
                            <w:sz w:val="22"/>
                            <w:u w:val="none"/>
                          </w:rPr>
                          <w:t>Kossuth</w:t>
                        </w:r>
                      </w:p>
                      <w:p w:rsidR="00DD25B7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Facility ID #: </w:t>
                        </w:r>
                        <w:r w:rsidR="00721FA6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FF653D">
                          <w:rPr>
                            <w:rFonts w:ascii="Georgia" w:hAnsi="Georgia"/>
                            <w:sz w:val="22"/>
                            <w:u w:val="none"/>
                          </w:rPr>
                          <w:t>67643 – B&amp;N Hogs LLC 2</w:t>
                        </w:r>
                      </w:p>
                      <w:p w:rsidR="00FF6420" w:rsidRDefault="00F507C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Re</w:t>
                        </w:r>
                        <w:r w:rsidR="00FF6420">
                          <w:rPr>
                            <w:rFonts w:ascii="Georgia" w:hAnsi="Georgia"/>
                            <w:sz w:val="22"/>
                            <w:u w:val="none"/>
                          </w:rPr>
                          <w:t>viewer:</w:t>
                        </w:r>
                        <w:r w:rsidR="00B90369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590CE8"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 </w:t>
                        </w:r>
                        <w:r w:rsidR="00FF653D">
                          <w:rPr>
                            <w:rFonts w:ascii="Georgia" w:hAnsi="Georgia"/>
                            <w:sz w:val="22"/>
                            <w:u w:val="none"/>
                          </w:rPr>
                          <w:t>Phyllis Maskarina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spacing w:line="360" w:lineRule="auto"/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 xml:space="preserve">Date Received: </w:t>
                        </w:r>
                        <w:r w:rsidR="00FF653D">
                          <w:rPr>
                            <w:rFonts w:ascii="Georgia" w:hAnsi="Georgia"/>
                            <w:sz w:val="22"/>
                            <w:u w:val="none"/>
                          </w:rPr>
                          <w:t>1/24/2014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jc w:val="left"/>
                          <w:rPr>
                            <w:rFonts w:ascii="Georgia" w:hAnsi="Georgia"/>
                            <w:sz w:val="22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22"/>
                            <w:u w:val="none"/>
                          </w:rPr>
                          <w:t>Date of Approval/Denial:</w:t>
                        </w:r>
                        <w:r>
                          <w:rPr>
                            <w:rFonts w:ascii="Georgia" w:hAnsi="Georgia"/>
                            <w:b w:val="0"/>
                            <w:sz w:val="22"/>
                            <w:u w:val="none"/>
                          </w:rPr>
                          <w:t xml:space="preserve"> </w:t>
                        </w:r>
                      </w:p>
                      <w:p w:rsidR="00FF6420" w:rsidRDefault="00FF6420">
                        <w:pPr>
                          <w:pStyle w:val="Title"/>
                          <w:tabs>
                            <w:tab w:val="left" w:pos="360"/>
                          </w:tabs>
                          <w:rPr>
                            <w:rFonts w:ascii="Georgia" w:hAnsi="Georgia"/>
                            <w:sz w:val="16"/>
                            <w:u w:val="none"/>
                          </w:rPr>
                        </w:pPr>
                        <w:r>
                          <w:rPr>
                            <w:rFonts w:ascii="Georgia" w:hAnsi="Georgia"/>
                            <w:sz w:val="16"/>
                            <w:u w:val="none"/>
                          </w:rPr>
                          <w:t>(Circle/delete one)</w:t>
                        </w:r>
                      </w:p>
                      <w:p w:rsidR="00A43F82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Check # </w:t>
                        </w:r>
                      </w:p>
                      <w:p w:rsidR="00FF6420" w:rsidRDefault="00FF6420">
                        <w:pPr>
                          <w:pStyle w:val="Subtitle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 xml:space="preserve">Date: </w:t>
                        </w:r>
                        <w:r w:rsidR="00F803AF">
                          <w:rPr>
                            <w:sz w:val="22"/>
                          </w:rPr>
                          <w:t xml:space="preserve"> </w:t>
                        </w:r>
                      </w:p>
                      <w:p w:rsidR="00CB6D15" w:rsidRDefault="008275F1" w:rsidP="00CB6D15">
                        <w:pPr>
                          <w:pStyle w:val="Heading1"/>
                        </w:pPr>
                        <w:r>
                          <w:t xml:space="preserve">Amount:  </w:t>
                        </w:r>
                        <w:r w:rsidR="00152FF7">
                          <w:t>$</w:t>
                        </w:r>
                      </w:p>
                      <w:p w:rsidR="00CB6D15" w:rsidRPr="00CB6D15" w:rsidRDefault="00CB6D15" w:rsidP="00CB6D15"/>
                    </w:txbxContent>
                  </v:textbox>
                </v:rect>
                <v:line id="Line 3" o:spid="_x0000_s1028" style="position:absolute;visibility:visible;mso-wrap-style:square" from="7344,2016" to="10656,20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Es3MQAAADa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sSzcxAAAANoAAAAPAAAAAAAAAAAA&#10;AAAAAKECAABkcnMvZG93bnJldi54bWxQSwUGAAAAAAQABAD5AAAAkgMAAAAA&#10;"/>
                <v:line id="Line 4" o:spid="_x0000_s1029" style="position:absolute;visibility:visible;mso-wrap-style:square" from="7632,3168" to="10800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v:line id="Line 5" o:spid="_x0000_s1030" style="position:absolute;visibility:visible;mso-wrap-style:square" from="7344,2448" to="10656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QRM8UAAADa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QRM8UAAADaAAAADwAAAAAAAAAA&#10;AAAAAAChAgAAZHJzL2Rvd25yZXYueG1sUEsFBgAAAAAEAAQA+QAAAJMDAAAAAA==&#10;"/>
              </v:group>
            </w:pict>
          </mc:Fallback>
        </mc:AlternateConten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AB3378" w:rsidRDefault="00AB3378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5E695A" w:rsidRDefault="005E695A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A2CB1" w:rsidRDefault="00FA2CB1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53D" w:rsidRDefault="00FF653D" w:rsidP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53D" w:rsidRDefault="00FF653D" w:rsidP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bookmarkStart w:id="23" w:name="_GoBack"/>
      <w:bookmarkEnd w:id="23"/>
      <w:r>
        <w:rPr>
          <w:rFonts w:ascii="Arial" w:hAnsi="Arial"/>
          <w:sz w:val="20"/>
        </w:rPr>
        <w:t>Table 3</w:t>
      </w:r>
    </w:p>
    <w:p w:rsidR="00FF653D" w:rsidRDefault="00FF653D" w:rsidP="00FF653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Corn nitrogen crop usage rate (if corn is in the crop schedule)</w:t>
      </w:r>
    </w:p>
    <w:p w:rsidR="00F07D6B" w:rsidRDefault="00F07D6B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Table 4)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0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 Applying manure for (2-yr minimum)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2 Optimum crop yield</w:t>
      </w:r>
    </w:p>
    <w:p w:rsidR="005E22DA" w:rsidRDefault="005E22DA" w:rsidP="005E22DA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3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removed with crop by harvest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4 Crop N utilization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6 Remaining crop N need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7 Manure rate to supply remaining 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8  P</w:t>
      </w:r>
      <w:r>
        <w:rPr>
          <w:rFonts w:ascii="Arial" w:hAnsi="Arial"/>
          <w:b w:val="0"/>
          <w:sz w:val="20"/>
          <w:u w:val="none"/>
          <w:vertAlign w:val="subscript"/>
        </w:rPr>
        <w:t>2</w:t>
      </w:r>
      <w:r>
        <w:rPr>
          <w:rFonts w:ascii="Arial" w:hAnsi="Arial"/>
          <w:b w:val="0"/>
          <w:sz w:val="20"/>
          <w:u w:val="none"/>
        </w:rPr>
        <w:t>O</w:t>
      </w:r>
      <w:r>
        <w:rPr>
          <w:rFonts w:ascii="Arial" w:hAnsi="Arial"/>
          <w:b w:val="0"/>
          <w:sz w:val="20"/>
          <w:u w:val="none"/>
          <w:vertAlign w:val="subscript"/>
        </w:rPr>
        <w:t>5</w:t>
      </w:r>
      <w:r>
        <w:rPr>
          <w:rFonts w:ascii="Arial" w:hAnsi="Arial"/>
          <w:b w:val="0"/>
          <w:sz w:val="20"/>
          <w:u w:val="none"/>
        </w:rPr>
        <w:t xml:space="preserve"> applied with N-based rate</w:t>
      </w: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i/>
          <w:sz w:val="20"/>
        </w:rPr>
      </w:pPr>
      <w:r>
        <w:rPr>
          <w:rFonts w:ascii="Arial" w:hAnsi="Arial"/>
          <w:sz w:val="20"/>
        </w:rPr>
        <w:t>Table</w:t>
      </w:r>
      <w:r>
        <w:rPr>
          <w:rFonts w:ascii="Arial" w:hAnsi="Arial"/>
          <w:i/>
          <w:sz w:val="20"/>
        </w:rPr>
        <w:t xml:space="preserve"> </w:t>
      </w:r>
      <w:r>
        <w:rPr>
          <w:rFonts w:ascii="Arial" w:hAnsi="Arial"/>
          <w:sz w:val="20"/>
        </w:rPr>
        <w:t>5</w:t>
      </w:r>
      <w:r>
        <w:rPr>
          <w:rFonts w:ascii="Arial" w:hAnsi="Arial"/>
          <w:b w:val="0"/>
          <w:i/>
          <w:sz w:val="20"/>
        </w:rPr>
        <w:t xml:space="preserve"> (must be completed if P index value on page 3 column 7 is between &gt;5 and 10 for any fields, otherwise Table 5 can be blank)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10 Manure rate to supply P removal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11 Manure rate for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49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Row 12 Manure N applied with P based plan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jc w:val="left"/>
        <w:rPr>
          <w:rFonts w:ascii="Arial" w:hAnsi="Arial"/>
          <w:sz w:val="20"/>
        </w:rPr>
      </w:pPr>
      <w:r>
        <w:rPr>
          <w:rFonts w:ascii="Arial" w:hAnsi="Arial"/>
          <w:b w:val="0"/>
          <w:i/>
          <w:sz w:val="20"/>
          <w:u w:val="none"/>
        </w:rPr>
        <w:tab/>
      </w:r>
      <w:r>
        <w:rPr>
          <w:rFonts w:ascii="Arial" w:hAnsi="Arial"/>
          <w:sz w:val="20"/>
        </w:rPr>
        <w:t>Table 6</w:t>
      </w:r>
    </w:p>
    <w:p w:rsidR="00FF6420" w:rsidRDefault="00424C71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 w:rsidR="00801F42" w:rsidRPr="00424C71"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 w:rsidR="00FF6420">
        <w:rPr>
          <w:rFonts w:ascii="Arial" w:hAnsi="Arial"/>
          <w:b w:val="0"/>
          <w:sz w:val="20"/>
          <w:u w:val="none"/>
        </w:rPr>
        <w:tab/>
        <w:t xml:space="preserve">Row 13 Planned Manure Application Rate 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  <w:t>Page 3  Year by Year Manure Management Plan Summary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designation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Field location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Mgt. ID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Crop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Acres receiving manure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Owned/rented/agreement</w:t>
      </w:r>
    </w:p>
    <w:p w:rsidR="00544F55" w:rsidRDefault="00544F55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tab/>
      </w:r>
      <w:r>
        <w:rPr>
          <w:rFonts w:ascii="Arial" w:hAnsi="Arial"/>
          <w:b w:val="0"/>
          <w:sz w:val="20"/>
          <w:u w:val="none"/>
        </w:rPr>
        <w:tab/>
        <w:t>(Agreements included if necessary)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 index value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HEL (Y/N)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rate (gal or ton/acre)</w:t>
      </w:r>
    </w:p>
    <w:p w:rsidR="00FF6420" w:rsidRDefault="00FF6420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Planned application (gal or ton/field)</w:t>
      </w:r>
    </w:p>
    <w:p w:rsidR="00321A4D" w:rsidRDefault="00321A4D" w:rsidP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  <w:r>
        <w:rPr>
          <w:rFonts w:ascii="Arial" w:hAnsi="Arial"/>
          <w:b w:val="0"/>
          <w:sz w:val="20"/>
          <w:u w:val="none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Arial" w:hAnsi="Arial"/>
          <w:b w:val="0"/>
          <w:sz w:val="20"/>
          <w:u w:val="none"/>
        </w:rPr>
        <w:instrText xml:space="preserve"> FORMCHECKBOX </w:instrText>
      </w:r>
      <w:r>
        <w:rPr>
          <w:rFonts w:ascii="Arial" w:hAnsi="Arial"/>
          <w:b w:val="0"/>
          <w:sz w:val="20"/>
          <w:u w:val="none"/>
        </w:rPr>
      </w:r>
      <w:r>
        <w:rPr>
          <w:rFonts w:ascii="Arial" w:hAnsi="Arial"/>
          <w:b w:val="0"/>
          <w:sz w:val="20"/>
          <w:u w:val="none"/>
        </w:rPr>
        <w:fldChar w:fldCharType="end"/>
      </w:r>
      <w:r>
        <w:rPr>
          <w:rFonts w:ascii="Arial" w:hAnsi="Arial"/>
          <w:b w:val="0"/>
          <w:sz w:val="20"/>
          <w:u w:val="none"/>
        </w:rPr>
        <w:tab/>
        <w:t>Correct Soils Test for P (Yes or No)</w:t>
      </w:r>
    </w:p>
    <w:p w:rsidR="00321A4D" w:rsidRDefault="00321A4D">
      <w:pPr>
        <w:pStyle w:val="Title"/>
        <w:tabs>
          <w:tab w:val="left" w:pos="360"/>
        </w:tabs>
        <w:ind w:left="270"/>
        <w:jc w:val="left"/>
        <w:rPr>
          <w:rFonts w:ascii="Arial" w:hAnsi="Arial"/>
          <w:b w:val="0"/>
          <w:sz w:val="20"/>
          <w:u w:val="none"/>
        </w:rPr>
      </w:pPr>
    </w:p>
    <w:p w:rsidR="00FF6420" w:rsidRDefault="00FF6420">
      <w:pPr>
        <w:pStyle w:val="Title"/>
        <w:tabs>
          <w:tab w:val="left" w:pos="360"/>
        </w:tabs>
        <w:ind w:left="720" w:hanging="450"/>
        <w:jc w:val="left"/>
        <w:rPr>
          <w:rFonts w:ascii="Arial" w:hAnsi="Arial"/>
          <w:b w:val="0"/>
          <w:sz w:val="20"/>
          <w:u w:val="none"/>
        </w:rPr>
      </w:pPr>
    </w:p>
    <w:sectPr w:rsidR="00FF6420">
      <w:headerReference w:type="default" r:id="rId9"/>
      <w:type w:val="continuous"/>
      <w:pgSz w:w="12240" w:h="15840"/>
      <w:pgMar w:top="1440" w:right="907" w:bottom="720" w:left="72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3D" w:rsidRDefault="00FF653D">
      <w:r>
        <w:separator/>
      </w:r>
    </w:p>
  </w:endnote>
  <w:endnote w:type="continuationSeparator" w:id="0">
    <w:p w:rsidR="00FF653D" w:rsidRDefault="00FF6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3D" w:rsidRDefault="00FF653D">
      <w:r>
        <w:separator/>
      </w:r>
    </w:p>
  </w:footnote>
  <w:footnote w:type="continuationSeparator" w:id="0">
    <w:p w:rsidR="00FF653D" w:rsidRDefault="00FF65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Manure Management Plan</w:t>
    </w:r>
  </w:p>
  <w:p w:rsidR="00FF6420" w:rsidRDefault="00FF6420">
    <w:pPr>
      <w:pStyle w:val="Header"/>
      <w:jc w:val="center"/>
      <w:rPr>
        <w:b/>
        <w:sz w:val="28"/>
      </w:rPr>
    </w:pPr>
    <w:r>
      <w:rPr>
        <w:b/>
        <w:sz w:val="28"/>
      </w:rPr>
      <w:t>Administrative Review Check List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2433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6921175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53D"/>
    <w:rsid w:val="000066CA"/>
    <w:rsid w:val="0001771D"/>
    <w:rsid w:val="00026580"/>
    <w:rsid w:val="000407B8"/>
    <w:rsid w:val="00044860"/>
    <w:rsid w:val="00053E2B"/>
    <w:rsid w:val="00055601"/>
    <w:rsid w:val="000562A0"/>
    <w:rsid w:val="00061AF3"/>
    <w:rsid w:val="00066F2D"/>
    <w:rsid w:val="00081680"/>
    <w:rsid w:val="000912D1"/>
    <w:rsid w:val="000939C7"/>
    <w:rsid w:val="00095E6F"/>
    <w:rsid w:val="000D491E"/>
    <w:rsid w:val="00104A74"/>
    <w:rsid w:val="00115C7F"/>
    <w:rsid w:val="00121964"/>
    <w:rsid w:val="00127BF1"/>
    <w:rsid w:val="00144AB1"/>
    <w:rsid w:val="00152FF7"/>
    <w:rsid w:val="00157D4F"/>
    <w:rsid w:val="00161D57"/>
    <w:rsid w:val="0018788F"/>
    <w:rsid w:val="001A1A95"/>
    <w:rsid w:val="001B7A38"/>
    <w:rsid w:val="001C1384"/>
    <w:rsid w:val="001C2381"/>
    <w:rsid w:val="001C30F6"/>
    <w:rsid w:val="001D2A26"/>
    <w:rsid w:val="001E15C8"/>
    <w:rsid w:val="001E6CB0"/>
    <w:rsid w:val="002034E7"/>
    <w:rsid w:val="00211D09"/>
    <w:rsid w:val="002125F1"/>
    <w:rsid w:val="00212DCA"/>
    <w:rsid w:val="00213176"/>
    <w:rsid w:val="00213836"/>
    <w:rsid w:val="00214986"/>
    <w:rsid w:val="00217FC2"/>
    <w:rsid w:val="00224DA5"/>
    <w:rsid w:val="00227130"/>
    <w:rsid w:val="002429AB"/>
    <w:rsid w:val="00253577"/>
    <w:rsid w:val="00270465"/>
    <w:rsid w:val="00286A4C"/>
    <w:rsid w:val="002A095B"/>
    <w:rsid w:val="002A4E0A"/>
    <w:rsid w:val="002C6670"/>
    <w:rsid w:val="002D4673"/>
    <w:rsid w:val="002D4FC2"/>
    <w:rsid w:val="002F675C"/>
    <w:rsid w:val="00305AEC"/>
    <w:rsid w:val="00315DF2"/>
    <w:rsid w:val="0032021A"/>
    <w:rsid w:val="00320B3F"/>
    <w:rsid w:val="00321A4D"/>
    <w:rsid w:val="003220F5"/>
    <w:rsid w:val="00322C5B"/>
    <w:rsid w:val="00352937"/>
    <w:rsid w:val="00367B7F"/>
    <w:rsid w:val="00382CFE"/>
    <w:rsid w:val="00383EAF"/>
    <w:rsid w:val="00384DDA"/>
    <w:rsid w:val="003950BC"/>
    <w:rsid w:val="003965C7"/>
    <w:rsid w:val="003A6091"/>
    <w:rsid w:val="003B10D0"/>
    <w:rsid w:val="003B6724"/>
    <w:rsid w:val="003C219A"/>
    <w:rsid w:val="003C6002"/>
    <w:rsid w:val="003F1C13"/>
    <w:rsid w:val="003F4794"/>
    <w:rsid w:val="00400234"/>
    <w:rsid w:val="00402BCE"/>
    <w:rsid w:val="00413A02"/>
    <w:rsid w:val="00414E15"/>
    <w:rsid w:val="00424C71"/>
    <w:rsid w:val="004269B1"/>
    <w:rsid w:val="0044046F"/>
    <w:rsid w:val="00455D55"/>
    <w:rsid w:val="00456D5A"/>
    <w:rsid w:val="00462957"/>
    <w:rsid w:val="00471B36"/>
    <w:rsid w:val="00473FAA"/>
    <w:rsid w:val="004762BF"/>
    <w:rsid w:val="0047688C"/>
    <w:rsid w:val="00497AC9"/>
    <w:rsid w:val="00497F22"/>
    <w:rsid w:val="004A2108"/>
    <w:rsid w:val="004B30D0"/>
    <w:rsid w:val="004B4890"/>
    <w:rsid w:val="004C0FAE"/>
    <w:rsid w:val="004C23AF"/>
    <w:rsid w:val="004D57F7"/>
    <w:rsid w:val="004D7A91"/>
    <w:rsid w:val="005012CA"/>
    <w:rsid w:val="00534DDB"/>
    <w:rsid w:val="00544F55"/>
    <w:rsid w:val="00555CCF"/>
    <w:rsid w:val="00590725"/>
    <w:rsid w:val="00590CE8"/>
    <w:rsid w:val="005A3DD1"/>
    <w:rsid w:val="005D194B"/>
    <w:rsid w:val="005D2BBD"/>
    <w:rsid w:val="005D5209"/>
    <w:rsid w:val="005D76FB"/>
    <w:rsid w:val="005E22DA"/>
    <w:rsid w:val="005E695A"/>
    <w:rsid w:val="005E69FA"/>
    <w:rsid w:val="006003A8"/>
    <w:rsid w:val="006030D7"/>
    <w:rsid w:val="006036D8"/>
    <w:rsid w:val="006264FF"/>
    <w:rsid w:val="00637E64"/>
    <w:rsid w:val="00640C0B"/>
    <w:rsid w:val="00645614"/>
    <w:rsid w:val="00645CF3"/>
    <w:rsid w:val="006507B9"/>
    <w:rsid w:val="00651211"/>
    <w:rsid w:val="0069721E"/>
    <w:rsid w:val="006A37BB"/>
    <w:rsid w:val="006B33FF"/>
    <w:rsid w:val="006C0A1B"/>
    <w:rsid w:val="006C6687"/>
    <w:rsid w:val="006C715B"/>
    <w:rsid w:val="006C7310"/>
    <w:rsid w:val="006E6E77"/>
    <w:rsid w:val="00700F87"/>
    <w:rsid w:val="0070659F"/>
    <w:rsid w:val="00712183"/>
    <w:rsid w:val="00721FA6"/>
    <w:rsid w:val="00731BCF"/>
    <w:rsid w:val="007325AC"/>
    <w:rsid w:val="007368CB"/>
    <w:rsid w:val="00750760"/>
    <w:rsid w:val="00750DAB"/>
    <w:rsid w:val="00753B5B"/>
    <w:rsid w:val="00762D3C"/>
    <w:rsid w:val="007700DB"/>
    <w:rsid w:val="007A04CA"/>
    <w:rsid w:val="007A1DCE"/>
    <w:rsid w:val="007B7620"/>
    <w:rsid w:val="007C217D"/>
    <w:rsid w:val="007E400B"/>
    <w:rsid w:val="007E4BD0"/>
    <w:rsid w:val="00801F42"/>
    <w:rsid w:val="0082076E"/>
    <w:rsid w:val="0082090A"/>
    <w:rsid w:val="0082659E"/>
    <w:rsid w:val="008275F1"/>
    <w:rsid w:val="00834703"/>
    <w:rsid w:val="00835A33"/>
    <w:rsid w:val="00836168"/>
    <w:rsid w:val="00845BDD"/>
    <w:rsid w:val="00845D02"/>
    <w:rsid w:val="00850738"/>
    <w:rsid w:val="00856429"/>
    <w:rsid w:val="00865BF0"/>
    <w:rsid w:val="00866D0A"/>
    <w:rsid w:val="00893445"/>
    <w:rsid w:val="008A5169"/>
    <w:rsid w:val="008B114D"/>
    <w:rsid w:val="008C0C68"/>
    <w:rsid w:val="008E1430"/>
    <w:rsid w:val="008E491D"/>
    <w:rsid w:val="009024C8"/>
    <w:rsid w:val="00910CC7"/>
    <w:rsid w:val="00931757"/>
    <w:rsid w:val="009338A0"/>
    <w:rsid w:val="00934A25"/>
    <w:rsid w:val="009429FC"/>
    <w:rsid w:val="0094591C"/>
    <w:rsid w:val="00953A41"/>
    <w:rsid w:val="0097352E"/>
    <w:rsid w:val="00973E71"/>
    <w:rsid w:val="0098377A"/>
    <w:rsid w:val="00985C49"/>
    <w:rsid w:val="00993D7E"/>
    <w:rsid w:val="009A473C"/>
    <w:rsid w:val="009A78B3"/>
    <w:rsid w:val="009B06CB"/>
    <w:rsid w:val="009B2EA8"/>
    <w:rsid w:val="009B34A5"/>
    <w:rsid w:val="009C25D8"/>
    <w:rsid w:val="009C7A47"/>
    <w:rsid w:val="009D7387"/>
    <w:rsid w:val="009F40E9"/>
    <w:rsid w:val="00A00E7D"/>
    <w:rsid w:val="00A13074"/>
    <w:rsid w:val="00A167E6"/>
    <w:rsid w:val="00A219C0"/>
    <w:rsid w:val="00A254D0"/>
    <w:rsid w:val="00A340D0"/>
    <w:rsid w:val="00A35028"/>
    <w:rsid w:val="00A403CE"/>
    <w:rsid w:val="00A40D36"/>
    <w:rsid w:val="00A43F82"/>
    <w:rsid w:val="00A44064"/>
    <w:rsid w:val="00A453E6"/>
    <w:rsid w:val="00A508CA"/>
    <w:rsid w:val="00A57920"/>
    <w:rsid w:val="00AA1248"/>
    <w:rsid w:val="00AA1E90"/>
    <w:rsid w:val="00AA5C9F"/>
    <w:rsid w:val="00AB1A53"/>
    <w:rsid w:val="00AB3378"/>
    <w:rsid w:val="00AE5D4E"/>
    <w:rsid w:val="00AE627F"/>
    <w:rsid w:val="00B04C14"/>
    <w:rsid w:val="00B137A8"/>
    <w:rsid w:val="00B145B6"/>
    <w:rsid w:val="00B20E5F"/>
    <w:rsid w:val="00B24F09"/>
    <w:rsid w:val="00B50EAD"/>
    <w:rsid w:val="00B52293"/>
    <w:rsid w:val="00B53368"/>
    <w:rsid w:val="00B67607"/>
    <w:rsid w:val="00B6773A"/>
    <w:rsid w:val="00B71955"/>
    <w:rsid w:val="00B7291E"/>
    <w:rsid w:val="00B83C6E"/>
    <w:rsid w:val="00B90369"/>
    <w:rsid w:val="00B94BEC"/>
    <w:rsid w:val="00BA38C8"/>
    <w:rsid w:val="00BA441C"/>
    <w:rsid w:val="00BB4EDC"/>
    <w:rsid w:val="00BB687D"/>
    <w:rsid w:val="00BD0E5F"/>
    <w:rsid w:val="00BE2888"/>
    <w:rsid w:val="00BE62A6"/>
    <w:rsid w:val="00BE6568"/>
    <w:rsid w:val="00BF0EF1"/>
    <w:rsid w:val="00BF6C73"/>
    <w:rsid w:val="00C11A7E"/>
    <w:rsid w:val="00C2107D"/>
    <w:rsid w:val="00C228CA"/>
    <w:rsid w:val="00C305F1"/>
    <w:rsid w:val="00C35A73"/>
    <w:rsid w:val="00C37AD0"/>
    <w:rsid w:val="00C41B6B"/>
    <w:rsid w:val="00C42917"/>
    <w:rsid w:val="00C53C7B"/>
    <w:rsid w:val="00C5473A"/>
    <w:rsid w:val="00C665B8"/>
    <w:rsid w:val="00C849BF"/>
    <w:rsid w:val="00CB5173"/>
    <w:rsid w:val="00CB6D15"/>
    <w:rsid w:val="00CC4287"/>
    <w:rsid w:val="00CC5957"/>
    <w:rsid w:val="00CC6837"/>
    <w:rsid w:val="00CE311F"/>
    <w:rsid w:val="00CE414A"/>
    <w:rsid w:val="00CF1716"/>
    <w:rsid w:val="00CF22BA"/>
    <w:rsid w:val="00D07F47"/>
    <w:rsid w:val="00D1321F"/>
    <w:rsid w:val="00D3072D"/>
    <w:rsid w:val="00D33A18"/>
    <w:rsid w:val="00D5274D"/>
    <w:rsid w:val="00D70653"/>
    <w:rsid w:val="00D7097E"/>
    <w:rsid w:val="00D7383E"/>
    <w:rsid w:val="00D75195"/>
    <w:rsid w:val="00D76408"/>
    <w:rsid w:val="00D84477"/>
    <w:rsid w:val="00D863EE"/>
    <w:rsid w:val="00D93D9A"/>
    <w:rsid w:val="00DD1DD2"/>
    <w:rsid w:val="00DD25B7"/>
    <w:rsid w:val="00DD4358"/>
    <w:rsid w:val="00DE1350"/>
    <w:rsid w:val="00DE7513"/>
    <w:rsid w:val="00DF1799"/>
    <w:rsid w:val="00DF2BA2"/>
    <w:rsid w:val="00E13F60"/>
    <w:rsid w:val="00E17E56"/>
    <w:rsid w:val="00E37FB6"/>
    <w:rsid w:val="00E406EA"/>
    <w:rsid w:val="00E51B60"/>
    <w:rsid w:val="00E65B6F"/>
    <w:rsid w:val="00E80431"/>
    <w:rsid w:val="00E8465F"/>
    <w:rsid w:val="00E92F89"/>
    <w:rsid w:val="00EA0793"/>
    <w:rsid w:val="00EA133F"/>
    <w:rsid w:val="00EB0847"/>
    <w:rsid w:val="00ED5E3F"/>
    <w:rsid w:val="00EE2481"/>
    <w:rsid w:val="00EF20C8"/>
    <w:rsid w:val="00EF224D"/>
    <w:rsid w:val="00EF33EE"/>
    <w:rsid w:val="00F07D6B"/>
    <w:rsid w:val="00F1437B"/>
    <w:rsid w:val="00F30654"/>
    <w:rsid w:val="00F320C7"/>
    <w:rsid w:val="00F507C0"/>
    <w:rsid w:val="00F54344"/>
    <w:rsid w:val="00F60E11"/>
    <w:rsid w:val="00F803AF"/>
    <w:rsid w:val="00F9002D"/>
    <w:rsid w:val="00F931E7"/>
    <w:rsid w:val="00F94903"/>
    <w:rsid w:val="00FA2CB1"/>
    <w:rsid w:val="00FC2C32"/>
    <w:rsid w:val="00FC5ABD"/>
    <w:rsid w:val="00FD6DCE"/>
    <w:rsid w:val="00FE2040"/>
    <w:rsid w:val="00FF6420"/>
    <w:rsid w:val="00FF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eorgia" w:hAnsi="Georgia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32"/>
      <w:u w:val="single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Subtitle">
    <w:name w:val="Subtitle"/>
    <w:basedOn w:val="Normal"/>
    <w:qFormat/>
    <w:rPr>
      <w:b/>
    </w:rPr>
  </w:style>
  <w:style w:type="character" w:styleId="Hyperlink">
    <w:name w:val="Hyperlink"/>
    <w:basedOn w:val="DefaultParagraphFont"/>
    <w:rsid w:val="00A508CA"/>
    <w:rPr>
      <w:color w:val="0000FF"/>
      <w:u w:val="single"/>
    </w:rPr>
  </w:style>
  <w:style w:type="character" w:styleId="FollowedHyperlink">
    <w:name w:val="FollowedHyperlink"/>
    <w:basedOn w:val="DefaultParagraphFont"/>
    <w:rsid w:val="00A508C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owadnr.com/afo/forms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Fo2\Templates\AFO\MMP%20-%20Administrative%20Review%20Checklis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MMP - Administrative Review Checklist.dot</Template>
  <TotalTime>2</TotalTime>
  <Pages>1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(CHECK MISSING INFORMATION)</vt:lpstr>
    </vt:vector>
  </TitlesOfParts>
  <Company>Iowa DNR</Company>
  <LinksUpToDate>false</LinksUpToDate>
  <CharactersWithSpaces>3088</CharactersWithSpaces>
  <SharedDoc>false</SharedDoc>
  <HLinks>
    <vt:vector size="6" baseType="variant">
      <vt:variant>
        <vt:i4>4259919</vt:i4>
      </vt:variant>
      <vt:variant>
        <vt:i4>2</vt:i4>
      </vt:variant>
      <vt:variant>
        <vt:i4>0</vt:i4>
      </vt:variant>
      <vt:variant>
        <vt:i4>5</vt:i4>
      </vt:variant>
      <vt:variant>
        <vt:lpwstr>http://www.iowadnr.com/afo/forms.html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(CHECK MISSING INFORMATION)</dc:title>
  <dc:creator>Maskarina, Phyllis [DNR]</dc:creator>
  <cp:lastModifiedBy>Maskarina, Phyllis [DNR]</cp:lastModifiedBy>
  <cp:revision>1</cp:revision>
  <cp:lastPrinted>2006-08-03T21:14:00Z</cp:lastPrinted>
  <dcterms:created xsi:type="dcterms:W3CDTF">2014-02-05T14:41:00Z</dcterms:created>
  <dcterms:modified xsi:type="dcterms:W3CDTF">2014-02-05T14:43:00Z</dcterms:modified>
</cp:coreProperties>
</file>