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0D73A0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0D73A0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D73A0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A508CA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LandStewardship/AnimalFeedingOperations/</w:t>
        </w:r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 AFOResources/AFOForms.aspx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0D73A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5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061AF3" w:rsidRPr="000816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061AF3" w:rsidRPr="000816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0D73A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="00FF6420">
        <w:rPr>
          <w:rFonts w:ascii="Arial" w:hAnsi="Arial"/>
          <w:b w:val="0"/>
          <w:sz w:val="24"/>
          <w:u w:val="none"/>
        </w:rPr>
        <w:tab/>
        <w:t>6.</w:t>
      </w:r>
      <w:r w:rsidR="00FF6420">
        <w:rPr>
          <w:rFonts w:ascii="Arial" w:hAnsi="Arial"/>
          <w:b w:val="0"/>
          <w:sz w:val="24"/>
          <w:u w:val="none"/>
        </w:rPr>
        <w:tab/>
        <w:t xml:space="preserve">Compliance fee paid </w:t>
      </w:r>
      <w:r w:rsidR="00FF6420">
        <w:rPr>
          <w:rFonts w:ascii="Arial" w:hAnsi="Arial"/>
          <w:sz w:val="24"/>
          <w:u w:val="none"/>
        </w:rPr>
        <w:t>(If needed)</w:t>
      </w:r>
      <w:r>
        <w:rPr>
          <w:rFonts w:ascii="Arial" w:hAnsi="Arial"/>
          <w:sz w:val="24"/>
          <w:u w:val="none"/>
        </w:rPr>
        <w:t xml:space="preserve"> Need $44.25 (No changes on your update so should have 910 animal units)</w:t>
      </w:r>
    </w:p>
    <w:p w:rsidR="00FF6420" w:rsidRDefault="000D73A0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7"/>
    <w:p w:rsidR="00FF6420" w:rsidRDefault="0002658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6C715B" w:rsidRPr="000265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0D73A0" w:rsidRDefault="000D73A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0D73A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bookmarkStart w:id="23" w:name="_GoBack"/>
      <w:bookmarkEnd w:id="23"/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0D73A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Avery Farms</w:t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0D73A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Humboldt</w:t>
                              </w:r>
                            </w:p>
                            <w:p w:rsidR="00DD25B7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0D73A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60567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0D73A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0D73A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06/26/14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  <w:r w:rsidR="000D73A0">
                                <w:rPr>
                                  <w:sz w:val="22"/>
                                </w:rPr>
                                <w:tab/>
                                <w:t>PAID $92.25/NEED $44.25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0D73A0">
                          <w:rPr>
                            <w:rFonts w:ascii="Georgia" w:hAnsi="Georgia"/>
                            <w:sz w:val="22"/>
                            <w:u w:val="none"/>
                          </w:rPr>
                          <w:t>Avery Farms</w:t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0D73A0">
                          <w:rPr>
                            <w:rFonts w:ascii="Georgia" w:hAnsi="Georgia"/>
                            <w:sz w:val="22"/>
                            <w:u w:val="none"/>
                          </w:rPr>
                          <w:t>Humboldt</w:t>
                        </w:r>
                      </w:p>
                      <w:p w:rsidR="00DD25B7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0D73A0">
                          <w:rPr>
                            <w:rFonts w:ascii="Georgia" w:hAnsi="Georgia"/>
                            <w:sz w:val="22"/>
                            <w:u w:val="none"/>
                          </w:rPr>
                          <w:t>60567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0D73A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0D73A0">
                          <w:rPr>
                            <w:rFonts w:ascii="Georgia" w:hAnsi="Georgia"/>
                            <w:sz w:val="22"/>
                            <w:u w:val="none"/>
                          </w:rPr>
                          <w:t>06/26/14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  <w:r w:rsidR="000D73A0">
                          <w:rPr>
                            <w:sz w:val="22"/>
                          </w:rPr>
                          <w:tab/>
                          <w:t>PAID $92.25/NEED $44.25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0D73A0" w:rsidRDefault="000D73A0" w:rsidP="000D73A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0D73A0" w:rsidRDefault="000D73A0" w:rsidP="000D73A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0D73A0" w:rsidRDefault="000D73A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3A0" w:rsidRDefault="000D73A0">
      <w:r>
        <w:separator/>
      </w:r>
    </w:p>
  </w:endnote>
  <w:endnote w:type="continuationSeparator" w:id="0">
    <w:p w:rsidR="000D73A0" w:rsidRDefault="000D7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3A0" w:rsidRDefault="000D73A0">
      <w:r>
        <w:separator/>
      </w:r>
    </w:p>
  </w:footnote>
  <w:footnote w:type="continuationSeparator" w:id="0">
    <w:p w:rsidR="000D73A0" w:rsidRDefault="000D73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3A0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0D73A0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MMP%20-%20Administrative%20Review%20Checkli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MMP - Administrative Review Checklist.dot</Template>
  <TotalTime>3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3146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1</cp:revision>
  <cp:lastPrinted>2006-08-03T20:14:00Z</cp:lastPrinted>
  <dcterms:created xsi:type="dcterms:W3CDTF">2014-07-08T13:56:00Z</dcterms:created>
  <dcterms:modified xsi:type="dcterms:W3CDTF">2014-07-08T13:59:00Z</dcterms:modified>
</cp:coreProperties>
</file>